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E3E" w:rsidRPr="006A7C08" w:rsidRDefault="002B44A7" w:rsidP="00933E3E">
      <w:pPr>
        <w:jc w:val="center"/>
        <w:rPr>
          <w:b/>
          <w:bCs/>
          <w:sz w:val="30"/>
          <w:szCs w:val="30"/>
          <w:lang w:eastAsia="en-US"/>
        </w:rPr>
      </w:pPr>
      <w:r>
        <w:rPr>
          <w:b/>
          <w:bCs/>
          <w:sz w:val="30"/>
          <w:szCs w:val="30"/>
          <w:lang w:eastAsia="en-US"/>
        </w:rPr>
        <w:t>Отчет о работе за 2023</w:t>
      </w:r>
      <w:r w:rsidR="00933E3E" w:rsidRPr="006A7C08">
        <w:rPr>
          <w:b/>
          <w:bCs/>
          <w:sz w:val="30"/>
          <w:szCs w:val="30"/>
          <w:lang w:eastAsia="en-US"/>
        </w:rPr>
        <w:t xml:space="preserve"> год </w:t>
      </w:r>
    </w:p>
    <w:p w:rsidR="00933E3E" w:rsidRPr="006A7C08" w:rsidRDefault="00933E3E" w:rsidP="00933E3E">
      <w:pPr>
        <w:jc w:val="center"/>
        <w:rPr>
          <w:b/>
          <w:bCs/>
          <w:sz w:val="30"/>
          <w:szCs w:val="30"/>
          <w:lang w:eastAsia="en-US"/>
        </w:rPr>
      </w:pPr>
      <w:r w:rsidRPr="006A7C08">
        <w:rPr>
          <w:b/>
          <w:bCs/>
          <w:sz w:val="30"/>
          <w:szCs w:val="30"/>
          <w:lang w:eastAsia="en-US"/>
        </w:rPr>
        <w:t xml:space="preserve"> депутата Воронежской городской Думы </w:t>
      </w:r>
      <w:r w:rsidR="00DB592C">
        <w:rPr>
          <w:b/>
          <w:bCs/>
          <w:sz w:val="30"/>
          <w:szCs w:val="30"/>
          <w:lang w:val="en-US" w:eastAsia="en-US"/>
        </w:rPr>
        <w:t>V</w:t>
      </w:r>
      <w:r w:rsidRPr="006A7C08">
        <w:rPr>
          <w:b/>
          <w:bCs/>
          <w:sz w:val="30"/>
          <w:szCs w:val="30"/>
          <w:lang w:eastAsia="en-US"/>
        </w:rPr>
        <w:t xml:space="preserve"> созыва</w:t>
      </w:r>
    </w:p>
    <w:p w:rsidR="00933E3E" w:rsidRPr="006A7C08" w:rsidRDefault="00933E3E" w:rsidP="00933E3E">
      <w:pPr>
        <w:jc w:val="center"/>
        <w:rPr>
          <w:b/>
          <w:bCs/>
          <w:sz w:val="30"/>
          <w:szCs w:val="30"/>
          <w:lang w:eastAsia="en-US"/>
        </w:rPr>
      </w:pPr>
      <w:r w:rsidRPr="006A7C08">
        <w:rPr>
          <w:b/>
          <w:bCs/>
          <w:sz w:val="30"/>
          <w:szCs w:val="30"/>
          <w:lang w:eastAsia="en-US"/>
        </w:rPr>
        <w:t>по одноманд</w:t>
      </w:r>
      <w:r w:rsidR="002A1ABA" w:rsidRPr="006A7C08">
        <w:rPr>
          <w:b/>
          <w:bCs/>
          <w:sz w:val="30"/>
          <w:szCs w:val="30"/>
          <w:lang w:eastAsia="en-US"/>
        </w:rPr>
        <w:t>атному избирательному округу №10</w:t>
      </w:r>
    </w:p>
    <w:p w:rsidR="00933E3E" w:rsidRPr="006A7C08" w:rsidRDefault="00933E3E" w:rsidP="00933E3E">
      <w:pPr>
        <w:jc w:val="center"/>
        <w:rPr>
          <w:b/>
          <w:bCs/>
          <w:sz w:val="30"/>
          <w:szCs w:val="30"/>
          <w:lang w:eastAsia="en-US"/>
        </w:rPr>
      </w:pPr>
      <w:r w:rsidRPr="006A7C08">
        <w:rPr>
          <w:b/>
          <w:bCs/>
          <w:sz w:val="30"/>
          <w:szCs w:val="30"/>
          <w:lang w:eastAsia="en-US"/>
        </w:rPr>
        <w:t xml:space="preserve"> Золотарёва Алексея Алексеевича </w:t>
      </w:r>
    </w:p>
    <w:p w:rsidR="00933E3E" w:rsidRPr="006A7C08" w:rsidRDefault="00933E3E" w:rsidP="00933E3E">
      <w:pPr>
        <w:jc w:val="center"/>
        <w:rPr>
          <w:lang w:eastAsia="en-US"/>
        </w:rPr>
      </w:pPr>
    </w:p>
    <w:p w:rsidR="001D660F" w:rsidRPr="006A7C08" w:rsidRDefault="001D660F" w:rsidP="001D660F">
      <w:pPr>
        <w:spacing w:line="360" w:lineRule="auto"/>
        <w:ind w:firstLine="720"/>
        <w:jc w:val="both"/>
        <w:rPr>
          <w:sz w:val="28"/>
          <w:szCs w:val="28"/>
        </w:rPr>
      </w:pPr>
      <w:r w:rsidRPr="006A7C08">
        <w:rPr>
          <w:sz w:val="28"/>
          <w:szCs w:val="28"/>
        </w:rPr>
        <w:t xml:space="preserve">Золотарёв Алексей Алексеевич избран депутатом Воронежской городской Думы </w:t>
      </w:r>
      <w:r w:rsidR="00DB592C">
        <w:rPr>
          <w:sz w:val="28"/>
          <w:szCs w:val="28"/>
          <w:lang w:val="en-US"/>
        </w:rPr>
        <w:t>V</w:t>
      </w:r>
      <w:r w:rsidRPr="006A7C08">
        <w:rPr>
          <w:sz w:val="28"/>
          <w:szCs w:val="28"/>
        </w:rPr>
        <w:t xml:space="preserve"> созыва по одномандатному избирательному округу №10 (Советск</w:t>
      </w:r>
      <w:r w:rsidR="00D62180">
        <w:rPr>
          <w:sz w:val="28"/>
          <w:szCs w:val="28"/>
        </w:rPr>
        <w:t>ий район</w:t>
      </w:r>
      <w:r w:rsidR="00CB263A">
        <w:rPr>
          <w:sz w:val="28"/>
          <w:szCs w:val="28"/>
        </w:rPr>
        <w:t>).</w:t>
      </w:r>
      <w:r w:rsidRPr="006A7C08">
        <w:rPr>
          <w:sz w:val="28"/>
          <w:szCs w:val="28"/>
        </w:rPr>
        <w:t xml:space="preserve"> Алексей Алексеевич занимает должность заместителя председателя постоянной комиссии по образованию, культуре и социальной поддержке населения Воронежской городской </w:t>
      </w:r>
      <w:r w:rsidR="00CB263A">
        <w:rPr>
          <w:sz w:val="28"/>
          <w:szCs w:val="28"/>
        </w:rPr>
        <w:t>Думы,</w:t>
      </w:r>
      <w:r w:rsidRPr="006A7C08">
        <w:rPr>
          <w:sz w:val="28"/>
          <w:szCs w:val="28"/>
        </w:rPr>
        <w:t xml:space="preserve"> входит в состав постоянной комиссии Воронежской городской Думы по физической культуре</w:t>
      </w:r>
      <w:r w:rsidR="00D62180">
        <w:rPr>
          <w:sz w:val="28"/>
          <w:szCs w:val="28"/>
        </w:rPr>
        <w:t>,</w:t>
      </w:r>
      <w:r w:rsidRPr="006A7C08">
        <w:rPr>
          <w:sz w:val="28"/>
          <w:szCs w:val="28"/>
        </w:rPr>
        <w:t xml:space="preserve"> делам молодёжи и спорту. Член фракции «Единая Россия» в Воронежской городской Ду</w:t>
      </w:r>
      <w:r w:rsidR="007E6002">
        <w:rPr>
          <w:sz w:val="28"/>
          <w:szCs w:val="28"/>
        </w:rPr>
        <w:t>ме. С 2020 года является членом</w:t>
      </w:r>
      <w:r w:rsidRPr="006A7C08">
        <w:rPr>
          <w:sz w:val="28"/>
          <w:szCs w:val="28"/>
        </w:rPr>
        <w:t xml:space="preserve"> межведомственной комиссии городского округа город Воронеж по профилактике правонарушений на территории городского округа</w:t>
      </w:r>
      <w:r w:rsidR="006A7C08" w:rsidRPr="006A7C08">
        <w:rPr>
          <w:sz w:val="28"/>
          <w:szCs w:val="28"/>
        </w:rPr>
        <w:t xml:space="preserve"> </w:t>
      </w:r>
      <w:proofErr w:type="gramStart"/>
      <w:r w:rsidR="006A7C08" w:rsidRPr="006A7C08">
        <w:rPr>
          <w:sz w:val="28"/>
          <w:szCs w:val="28"/>
        </w:rPr>
        <w:t>г</w:t>
      </w:r>
      <w:proofErr w:type="gramEnd"/>
      <w:r w:rsidR="006A7C08" w:rsidRPr="006A7C08">
        <w:rPr>
          <w:sz w:val="28"/>
          <w:szCs w:val="28"/>
        </w:rPr>
        <w:t>. Воронеж</w:t>
      </w:r>
      <w:r w:rsidR="009633E2">
        <w:rPr>
          <w:sz w:val="28"/>
          <w:szCs w:val="28"/>
        </w:rPr>
        <w:t>.  Член координационного совета по патриотическому воспитанию детей и молодежи при администрации городского округа город Воронеж.</w:t>
      </w:r>
    </w:p>
    <w:p w:rsidR="001D660F" w:rsidRPr="009F7D81" w:rsidRDefault="001D660F" w:rsidP="001D660F">
      <w:pPr>
        <w:spacing w:line="360" w:lineRule="auto"/>
        <w:ind w:firstLine="720"/>
        <w:jc w:val="both"/>
        <w:rPr>
          <w:sz w:val="28"/>
          <w:szCs w:val="28"/>
        </w:rPr>
      </w:pPr>
    </w:p>
    <w:p w:rsidR="00933E3E" w:rsidRPr="001D660F" w:rsidRDefault="00933E3E" w:rsidP="001D660F">
      <w:pPr>
        <w:spacing w:line="360" w:lineRule="auto"/>
        <w:ind w:left="1416"/>
        <w:jc w:val="both"/>
        <w:rPr>
          <w:sz w:val="28"/>
          <w:szCs w:val="28"/>
        </w:rPr>
      </w:pPr>
      <w:r w:rsidRPr="00D45C4C">
        <w:rPr>
          <w:b/>
          <w:bCs/>
          <w:sz w:val="28"/>
          <w:szCs w:val="28"/>
          <w:lang w:eastAsia="en-US"/>
        </w:rPr>
        <w:t>Работа депутата в Воронежской городской Думе</w:t>
      </w:r>
    </w:p>
    <w:p w:rsidR="00D95C2B" w:rsidRPr="00DA3F47" w:rsidRDefault="00FF1B30" w:rsidP="00130AB6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течение</w:t>
      </w:r>
      <w:r w:rsidR="000E0654" w:rsidRPr="00DA3F47">
        <w:rPr>
          <w:sz w:val="28"/>
          <w:szCs w:val="28"/>
          <w:lang w:eastAsia="en-US"/>
        </w:rPr>
        <w:t xml:space="preserve"> </w:t>
      </w:r>
      <w:r w:rsidR="006E21F5">
        <w:rPr>
          <w:sz w:val="28"/>
          <w:szCs w:val="28"/>
          <w:lang w:eastAsia="en-US"/>
        </w:rPr>
        <w:t xml:space="preserve">2023 </w:t>
      </w:r>
      <w:r w:rsidR="000E0654" w:rsidRPr="00DA3F47">
        <w:rPr>
          <w:sz w:val="28"/>
          <w:szCs w:val="28"/>
          <w:lang w:eastAsia="en-US"/>
        </w:rPr>
        <w:t>года</w:t>
      </w:r>
      <w:r w:rsidR="00D23CFB" w:rsidRPr="00DA3F47">
        <w:rPr>
          <w:sz w:val="28"/>
          <w:szCs w:val="28"/>
          <w:lang w:eastAsia="en-US"/>
        </w:rPr>
        <w:t xml:space="preserve"> </w:t>
      </w:r>
      <w:r w:rsidR="005B5679" w:rsidRPr="00DA3F47">
        <w:rPr>
          <w:sz w:val="28"/>
          <w:szCs w:val="28"/>
        </w:rPr>
        <w:t xml:space="preserve">Алексей Алексеевич </w:t>
      </w:r>
      <w:r w:rsidR="00D23CFB" w:rsidRPr="00DA3F47">
        <w:rPr>
          <w:sz w:val="28"/>
          <w:szCs w:val="28"/>
          <w:lang w:eastAsia="en-US"/>
        </w:rPr>
        <w:t>принимал</w:t>
      </w:r>
      <w:r w:rsidR="00DB592C" w:rsidRPr="00DA3F47">
        <w:rPr>
          <w:sz w:val="28"/>
          <w:szCs w:val="28"/>
          <w:lang w:eastAsia="en-US"/>
        </w:rPr>
        <w:t xml:space="preserve"> </w:t>
      </w:r>
      <w:r w:rsidR="00893884">
        <w:rPr>
          <w:sz w:val="28"/>
          <w:szCs w:val="28"/>
          <w:lang w:eastAsia="en-US"/>
        </w:rPr>
        <w:t xml:space="preserve">активное </w:t>
      </w:r>
      <w:r w:rsidR="00DB592C" w:rsidRPr="00DA3F47">
        <w:rPr>
          <w:sz w:val="28"/>
          <w:szCs w:val="28"/>
          <w:lang w:eastAsia="en-US"/>
        </w:rPr>
        <w:t xml:space="preserve">участие в </w:t>
      </w:r>
      <w:r w:rsidR="005B5679" w:rsidRPr="00DA3F47">
        <w:rPr>
          <w:sz w:val="28"/>
          <w:szCs w:val="28"/>
          <w:lang w:eastAsia="en-US"/>
        </w:rPr>
        <w:t xml:space="preserve">работе </w:t>
      </w:r>
      <w:r w:rsidR="007C5FC7">
        <w:rPr>
          <w:sz w:val="28"/>
          <w:szCs w:val="28"/>
          <w:lang w:eastAsia="en-US"/>
        </w:rPr>
        <w:t xml:space="preserve">постоянных комиссиях по </w:t>
      </w:r>
      <w:r w:rsidR="00DB592C" w:rsidRPr="00DA3F47">
        <w:rPr>
          <w:sz w:val="28"/>
          <w:szCs w:val="28"/>
          <w:lang w:eastAsia="en-US"/>
        </w:rPr>
        <w:t xml:space="preserve">физической культуре и </w:t>
      </w:r>
      <w:r w:rsidR="00017B6B">
        <w:rPr>
          <w:sz w:val="28"/>
          <w:szCs w:val="28"/>
          <w:lang w:eastAsia="en-US"/>
        </w:rPr>
        <w:t>спорту</w:t>
      </w:r>
      <w:r w:rsidR="00DB592C" w:rsidRPr="00DA3F47">
        <w:rPr>
          <w:sz w:val="28"/>
          <w:szCs w:val="28"/>
          <w:lang w:eastAsia="en-US"/>
        </w:rPr>
        <w:t xml:space="preserve">, по </w:t>
      </w:r>
      <w:r w:rsidR="00D23CFB" w:rsidRPr="00DA3F47">
        <w:rPr>
          <w:sz w:val="28"/>
          <w:szCs w:val="28"/>
          <w:lang w:eastAsia="en-US"/>
        </w:rPr>
        <w:t>жилищно-коммунальному хозяйству, дорожн</w:t>
      </w:r>
      <w:r w:rsidR="007C5FC7">
        <w:rPr>
          <w:sz w:val="28"/>
          <w:szCs w:val="28"/>
          <w:lang w:eastAsia="en-US"/>
        </w:rPr>
        <w:t>ому хозяйству и благоустройству</w:t>
      </w:r>
      <w:r w:rsidR="004655D5" w:rsidRPr="00DA3F47">
        <w:rPr>
          <w:sz w:val="28"/>
          <w:szCs w:val="28"/>
          <w:lang w:eastAsia="en-US"/>
        </w:rPr>
        <w:t xml:space="preserve"> </w:t>
      </w:r>
      <w:r w:rsidR="005B5679" w:rsidRPr="00DA3F47">
        <w:rPr>
          <w:sz w:val="28"/>
          <w:szCs w:val="28"/>
          <w:lang w:eastAsia="en-US"/>
        </w:rPr>
        <w:t>были затронуты и рассмотрены</w:t>
      </w:r>
      <w:r w:rsidR="004655D5" w:rsidRPr="00DA3F47">
        <w:rPr>
          <w:sz w:val="28"/>
          <w:szCs w:val="28"/>
          <w:lang w:eastAsia="en-US"/>
        </w:rPr>
        <w:t xml:space="preserve"> вопросы, к</w:t>
      </w:r>
      <w:r w:rsidR="007C5FC7">
        <w:rPr>
          <w:sz w:val="28"/>
          <w:szCs w:val="28"/>
          <w:lang w:eastAsia="en-US"/>
        </w:rPr>
        <w:t>асающиеся функционирования городского хозяйства</w:t>
      </w:r>
      <w:r w:rsidR="00893884">
        <w:rPr>
          <w:sz w:val="28"/>
          <w:szCs w:val="28"/>
          <w:lang w:eastAsia="en-US"/>
        </w:rPr>
        <w:t xml:space="preserve"> города Воронежа</w:t>
      </w:r>
      <w:r w:rsidR="004655D5" w:rsidRPr="00DA3F47">
        <w:rPr>
          <w:sz w:val="28"/>
          <w:szCs w:val="28"/>
          <w:lang w:eastAsia="en-US"/>
        </w:rPr>
        <w:t xml:space="preserve">. </w:t>
      </w:r>
    </w:p>
    <w:p w:rsidR="00933E3E" w:rsidRPr="00DA3F47" w:rsidRDefault="004655D5" w:rsidP="00130AB6">
      <w:pPr>
        <w:spacing w:line="360" w:lineRule="auto"/>
        <w:ind w:firstLine="708"/>
        <w:jc w:val="both"/>
        <w:rPr>
          <w:sz w:val="28"/>
          <w:szCs w:val="28"/>
        </w:rPr>
      </w:pPr>
      <w:r w:rsidRPr="00DA3F47">
        <w:rPr>
          <w:sz w:val="28"/>
          <w:szCs w:val="28"/>
          <w:lang w:eastAsia="en-US"/>
        </w:rPr>
        <w:t>П</w:t>
      </w:r>
      <w:r w:rsidR="00933E3E" w:rsidRPr="00DA3F47">
        <w:rPr>
          <w:sz w:val="28"/>
          <w:szCs w:val="28"/>
          <w:lang w:eastAsia="en-US"/>
        </w:rPr>
        <w:t>остоянной коми</w:t>
      </w:r>
      <w:r w:rsidRPr="00DA3F47">
        <w:rPr>
          <w:sz w:val="28"/>
          <w:szCs w:val="28"/>
          <w:lang w:eastAsia="en-US"/>
        </w:rPr>
        <w:t>ссией</w:t>
      </w:r>
      <w:r w:rsidR="00933E3E" w:rsidRPr="00DA3F47">
        <w:rPr>
          <w:sz w:val="28"/>
          <w:szCs w:val="28"/>
        </w:rPr>
        <w:t xml:space="preserve"> по образованию, культуре и социальной поддержке населения </w:t>
      </w:r>
      <w:r w:rsidR="00332C99">
        <w:rPr>
          <w:sz w:val="28"/>
          <w:szCs w:val="28"/>
          <w:lang w:eastAsia="en-US"/>
        </w:rPr>
        <w:t>проведено 9</w:t>
      </w:r>
      <w:r w:rsidR="00933E3E" w:rsidRPr="00DA3F47">
        <w:rPr>
          <w:sz w:val="28"/>
          <w:szCs w:val="28"/>
          <w:lang w:eastAsia="en-US"/>
        </w:rPr>
        <w:t xml:space="preserve"> заседаний,</w:t>
      </w:r>
      <w:r w:rsidR="00332C99">
        <w:rPr>
          <w:sz w:val="28"/>
          <w:szCs w:val="28"/>
          <w:lang w:eastAsia="en-US"/>
        </w:rPr>
        <w:t xml:space="preserve"> на которых рассмотрено более 4</w:t>
      </w:r>
      <w:r w:rsidR="00987F97" w:rsidRPr="00DA3F47">
        <w:rPr>
          <w:sz w:val="28"/>
          <w:szCs w:val="28"/>
          <w:lang w:eastAsia="en-US"/>
        </w:rPr>
        <w:t>0</w:t>
      </w:r>
      <w:r w:rsidR="00933E3E" w:rsidRPr="00DA3F47">
        <w:rPr>
          <w:sz w:val="28"/>
          <w:szCs w:val="28"/>
          <w:lang w:eastAsia="en-US"/>
        </w:rPr>
        <w:t xml:space="preserve"> вопросов,</w:t>
      </w:r>
      <w:r w:rsidR="00933E3E" w:rsidRPr="00DA3F47">
        <w:rPr>
          <w:sz w:val="28"/>
          <w:szCs w:val="28"/>
        </w:rPr>
        <w:t xml:space="preserve"> касаю</w:t>
      </w:r>
      <w:r w:rsidR="00172114" w:rsidRPr="00DA3F47">
        <w:rPr>
          <w:sz w:val="28"/>
          <w:szCs w:val="28"/>
        </w:rPr>
        <w:t>щихся дошкольного, начального,</w:t>
      </w:r>
      <w:r w:rsidR="00933E3E" w:rsidRPr="00DA3F47">
        <w:rPr>
          <w:sz w:val="28"/>
          <w:szCs w:val="28"/>
        </w:rPr>
        <w:t xml:space="preserve"> среднего</w:t>
      </w:r>
      <w:r w:rsidR="00172114" w:rsidRPr="00DA3F47">
        <w:rPr>
          <w:sz w:val="28"/>
          <w:szCs w:val="28"/>
        </w:rPr>
        <w:t xml:space="preserve"> и дополнительного</w:t>
      </w:r>
      <w:r w:rsidR="00933E3E" w:rsidRPr="00DA3F47">
        <w:rPr>
          <w:sz w:val="28"/>
          <w:szCs w:val="28"/>
        </w:rPr>
        <w:t xml:space="preserve"> образования на территории городского округа город Воронеж, а также вопросы, касающиеся деятельности </w:t>
      </w:r>
      <w:r w:rsidR="007C5FC7">
        <w:rPr>
          <w:sz w:val="28"/>
          <w:szCs w:val="28"/>
        </w:rPr>
        <w:t xml:space="preserve">городских </w:t>
      </w:r>
      <w:r w:rsidR="00933E3E" w:rsidRPr="00DA3F47">
        <w:rPr>
          <w:sz w:val="28"/>
          <w:szCs w:val="28"/>
        </w:rPr>
        <w:t xml:space="preserve">учреждений культуры. </w:t>
      </w:r>
      <w:r w:rsidR="00933E3E" w:rsidRPr="00DA3F47">
        <w:rPr>
          <w:sz w:val="28"/>
          <w:szCs w:val="28"/>
          <w:lang w:eastAsia="en-US"/>
        </w:rPr>
        <w:t>П</w:t>
      </w:r>
      <w:r w:rsidR="007C5FC7">
        <w:rPr>
          <w:sz w:val="28"/>
          <w:szCs w:val="28"/>
          <w:lang w:eastAsia="en-US"/>
        </w:rPr>
        <w:t>о результатам заседаний комиссий</w:t>
      </w:r>
      <w:r w:rsidR="00933E3E" w:rsidRPr="00DA3F47">
        <w:rPr>
          <w:sz w:val="28"/>
          <w:szCs w:val="28"/>
          <w:lang w:eastAsia="en-US"/>
        </w:rPr>
        <w:t xml:space="preserve"> был</w:t>
      </w:r>
      <w:r w:rsidR="00FF1B30">
        <w:rPr>
          <w:sz w:val="28"/>
          <w:szCs w:val="28"/>
          <w:lang w:eastAsia="en-US"/>
        </w:rPr>
        <w:t>и</w:t>
      </w:r>
      <w:r w:rsidR="00933E3E" w:rsidRPr="00DA3F47">
        <w:rPr>
          <w:sz w:val="28"/>
          <w:szCs w:val="28"/>
          <w:lang w:eastAsia="en-US"/>
        </w:rPr>
        <w:t xml:space="preserve"> принят</w:t>
      </w:r>
      <w:r w:rsidR="00FF1B30">
        <w:rPr>
          <w:sz w:val="28"/>
          <w:szCs w:val="28"/>
          <w:lang w:eastAsia="en-US"/>
        </w:rPr>
        <w:t>ы  решения, оказывающие</w:t>
      </w:r>
      <w:r w:rsidR="00933E3E" w:rsidRPr="00DA3F47">
        <w:rPr>
          <w:sz w:val="28"/>
          <w:szCs w:val="28"/>
          <w:lang w:eastAsia="en-US"/>
        </w:rPr>
        <w:t xml:space="preserve"> позитивное влияние на перспективы развития образования и культуры в городе Воронеже.</w:t>
      </w:r>
    </w:p>
    <w:p w:rsidR="00933E3E" w:rsidRDefault="00E411FD" w:rsidP="00AA5979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На заседаниях комиссии</w:t>
      </w:r>
      <w:r w:rsidR="006E21F5">
        <w:rPr>
          <w:sz w:val="28"/>
          <w:szCs w:val="28"/>
          <w:lang w:eastAsia="en-US"/>
        </w:rPr>
        <w:t xml:space="preserve"> были рассмотрены</w:t>
      </w:r>
      <w:r w:rsidR="00933E3E" w:rsidRPr="00DA3F47">
        <w:rPr>
          <w:sz w:val="28"/>
          <w:szCs w:val="28"/>
          <w:lang w:eastAsia="en-US"/>
        </w:rPr>
        <w:t xml:space="preserve"> социально значимые вопросы:</w:t>
      </w:r>
    </w:p>
    <w:p w:rsidR="002C72FB" w:rsidRPr="00361091" w:rsidRDefault="0028622C" w:rsidP="00C86EAB">
      <w:pPr>
        <w:spacing w:line="360" w:lineRule="auto"/>
        <w:ind w:firstLine="709"/>
        <w:jc w:val="both"/>
        <w:rPr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 w:rsidR="002C72FB" w:rsidRPr="00C86EAB">
        <w:rPr>
          <w:sz w:val="28"/>
          <w:szCs w:val="28"/>
        </w:rPr>
        <w:t xml:space="preserve"> </w:t>
      </w:r>
      <w:r w:rsidR="002C72FB" w:rsidRPr="00361091">
        <w:rPr>
          <w:sz w:val="28"/>
          <w:szCs w:val="28"/>
        </w:rPr>
        <w:t>О внесении изменений в решение Воронежской городской Думы от 25.08.2020 № 1473-</w:t>
      </w:r>
      <w:r w:rsidR="002C72FB" w:rsidRPr="00361091">
        <w:rPr>
          <w:sz w:val="28"/>
          <w:szCs w:val="28"/>
          <w:lang w:val="en-US"/>
        </w:rPr>
        <w:t>IV</w:t>
      </w:r>
      <w:r w:rsidR="002C72FB" w:rsidRPr="00361091">
        <w:rPr>
          <w:sz w:val="28"/>
          <w:szCs w:val="28"/>
        </w:rPr>
        <w:t xml:space="preserve"> «Об изменении финансирования питания обучающихся в </w:t>
      </w:r>
      <w:r w:rsidR="002C72FB" w:rsidRPr="00361091">
        <w:rPr>
          <w:sz w:val="28"/>
          <w:szCs w:val="28"/>
        </w:rPr>
        <w:lastRenderedPageBreak/>
        <w:t>муниципальных общеобразовательных организациях г</w:t>
      </w:r>
      <w:r w:rsidRPr="00361091">
        <w:rPr>
          <w:sz w:val="28"/>
          <w:szCs w:val="28"/>
        </w:rPr>
        <w:t>ородского округа город Воронеж»;</w:t>
      </w:r>
    </w:p>
    <w:p w:rsidR="002C72FB" w:rsidRPr="00361091" w:rsidRDefault="0028622C" w:rsidP="00C86EAB">
      <w:pPr>
        <w:spacing w:line="360" w:lineRule="auto"/>
        <w:ind w:firstLine="709"/>
        <w:jc w:val="both"/>
        <w:rPr>
          <w:sz w:val="28"/>
          <w:szCs w:val="28"/>
        </w:rPr>
      </w:pPr>
      <w:r w:rsidRPr="00361091">
        <w:rPr>
          <w:b/>
          <w:bCs/>
          <w:sz w:val="28"/>
          <w:szCs w:val="28"/>
        </w:rPr>
        <w:t>–</w:t>
      </w:r>
      <w:r w:rsidR="002C72FB" w:rsidRPr="00361091">
        <w:rPr>
          <w:i/>
          <w:iCs/>
          <w:sz w:val="28"/>
          <w:szCs w:val="28"/>
        </w:rPr>
        <w:t xml:space="preserve"> </w:t>
      </w:r>
      <w:r w:rsidR="002C72FB" w:rsidRPr="00361091">
        <w:rPr>
          <w:sz w:val="28"/>
          <w:szCs w:val="28"/>
        </w:rPr>
        <w:t>О внесении изменений в решение Воронежской городской Думы от 28.05.2014 № 1515-</w:t>
      </w:r>
      <w:r w:rsidR="002C72FB" w:rsidRPr="00361091">
        <w:rPr>
          <w:sz w:val="28"/>
          <w:szCs w:val="28"/>
          <w:lang w:val="en-US"/>
        </w:rPr>
        <w:t>III</w:t>
      </w:r>
      <w:r w:rsidR="002C72FB" w:rsidRPr="00361091">
        <w:rPr>
          <w:sz w:val="28"/>
          <w:szCs w:val="28"/>
        </w:rPr>
        <w:t xml:space="preserve"> «Об утверждении Примерного положения об оплате труда работников муниципальных дошкольных образовательных организаций г</w:t>
      </w:r>
      <w:r w:rsidRPr="00361091">
        <w:rPr>
          <w:sz w:val="28"/>
          <w:szCs w:val="28"/>
        </w:rPr>
        <w:t>ородского округа город Воронеж»;</w:t>
      </w:r>
    </w:p>
    <w:p w:rsidR="002C72FB" w:rsidRPr="00361091" w:rsidRDefault="0028622C" w:rsidP="00C86EAB">
      <w:pPr>
        <w:spacing w:line="360" w:lineRule="auto"/>
        <w:ind w:firstLine="709"/>
        <w:jc w:val="both"/>
        <w:rPr>
          <w:sz w:val="28"/>
          <w:szCs w:val="28"/>
        </w:rPr>
      </w:pPr>
      <w:r w:rsidRPr="00361091">
        <w:rPr>
          <w:b/>
          <w:bCs/>
          <w:sz w:val="28"/>
          <w:szCs w:val="28"/>
        </w:rPr>
        <w:t>–</w:t>
      </w:r>
      <w:r w:rsidR="002C72FB" w:rsidRPr="00361091">
        <w:rPr>
          <w:sz w:val="28"/>
          <w:szCs w:val="28"/>
        </w:rPr>
        <w:t xml:space="preserve"> Об утверждении программы комплексного развития социальной инфраструктуры городского округа </w:t>
      </w:r>
      <w:r w:rsidRPr="00361091">
        <w:rPr>
          <w:sz w:val="28"/>
          <w:szCs w:val="28"/>
        </w:rPr>
        <w:t>город Воронеж на 2022-2041 годы;</w:t>
      </w:r>
    </w:p>
    <w:p w:rsidR="002C72FB" w:rsidRPr="00361091" w:rsidRDefault="0028622C" w:rsidP="00C86EAB">
      <w:pPr>
        <w:spacing w:line="360" w:lineRule="auto"/>
        <w:ind w:firstLine="709"/>
        <w:jc w:val="both"/>
        <w:rPr>
          <w:sz w:val="28"/>
          <w:szCs w:val="28"/>
        </w:rPr>
      </w:pPr>
      <w:r w:rsidRPr="00361091">
        <w:rPr>
          <w:b/>
          <w:bCs/>
          <w:sz w:val="28"/>
          <w:szCs w:val="28"/>
        </w:rPr>
        <w:t>–</w:t>
      </w:r>
      <w:r w:rsidR="002C72FB" w:rsidRPr="00361091">
        <w:rPr>
          <w:sz w:val="28"/>
          <w:szCs w:val="28"/>
        </w:rPr>
        <w:t xml:space="preserve"> О внесении изменения в решение Воронежской </w:t>
      </w:r>
      <w:r w:rsidR="00D95D44" w:rsidRPr="00361091">
        <w:rPr>
          <w:sz w:val="28"/>
          <w:szCs w:val="28"/>
        </w:rPr>
        <w:t>городской</w:t>
      </w:r>
      <w:r w:rsidR="002C72FB" w:rsidRPr="00361091">
        <w:rPr>
          <w:sz w:val="28"/>
          <w:szCs w:val="28"/>
        </w:rPr>
        <w:t xml:space="preserve"> Думы от 24.10.2022 № 272-</w:t>
      </w:r>
      <w:r w:rsidR="002C72FB" w:rsidRPr="00361091">
        <w:rPr>
          <w:sz w:val="28"/>
          <w:szCs w:val="28"/>
          <w:lang w:val="en-US"/>
        </w:rPr>
        <w:t>III</w:t>
      </w:r>
      <w:r w:rsidR="002C72FB" w:rsidRPr="00361091">
        <w:rPr>
          <w:sz w:val="28"/>
          <w:szCs w:val="28"/>
        </w:rPr>
        <w:t xml:space="preserve"> «О стандарте максимально допустимой доли собственных расходов граждан на оплату жилого помещения и коммунальных у</w:t>
      </w:r>
      <w:r w:rsidRPr="00361091">
        <w:rPr>
          <w:sz w:val="28"/>
          <w:szCs w:val="28"/>
        </w:rPr>
        <w:t>слуг в совокупном доходе семьи»;</w:t>
      </w:r>
    </w:p>
    <w:p w:rsidR="002C72FB" w:rsidRPr="00361091" w:rsidRDefault="0028622C" w:rsidP="00C86EAB">
      <w:pPr>
        <w:spacing w:line="360" w:lineRule="auto"/>
        <w:ind w:firstLine="709"/>
        <w:jc w:val="both"/>
        <w:rPr>
          <w:sz w:val="28"/>
          <w:szCs w:val="28"/>
        </w:rPr>
      </w:pPr>
      <w:r w:rsidRPr="00361091">
        <w:rPr>
          <w:b/>
          <w:bCs/>
          <w:sz w:val="28"/>
          <w:szCs w:val="28"/>
        </w:rPr>
        <w:t>–</w:t>
      </w:r>
      <w:r w:rsidR="002C72FB" w:rsidRPr="00361091">
        <w:rPr>
          <w:sz w:val="28"/>
          <w:szCs w:val="28"/>
        </w:rPr>
        <w:t xml:space="preserve"> О внесении изменений в решение Воронежской городской Думы от 18.09.2013 № 1269-</w:t>
      </w:r>
      <w:r w:rsidR="002C72FB" w:rsidRPr="00361091">
        <w:rPr>
          <w:sz w:val="28"/>
          <w:szCs w:val="28"/>
          <w:lang w:val="en-US"/>
        </w:rPr>
        <w:t>III</w:t>
      </w:r>
      <w:r w:rsidR="002C72FB" w:rsidRPr="00361091">
        <w:rPr>
          <w:sz w:val="28"/>
          <w:szCs w:val="28"/>
        </w:rPr>
        <w:t xml:space="preserve"> «Об утверждении Примерного положения об оплате труда работников муниципальных образовательных организаций г</w:t>
      </w:r>
      <w:r w:rsidRPr="00361091">
        <w:rPr>
          <w:sz w:val="28"/>
          <w:szCs w:val="28"/>
        </w:rPr>
        <w:t>ородского округа город Воронеж»;</w:t>
      </w:r>
    </w:p>
    <w:p w:rsidR="002C72FB" w:rsidRPr="00361091" w:rsidRDefault="0028622C" w:rsidP="00C86EAB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61091">
        <w:rPr>
          <w:b/>
          <w:bCs/>
          <w:sz w:val="28"/>
          <w:szCs w:val="28"/>
        </w:rPr>
        <w:t>–</w:t>
      </w:r>
      <w:r w:rsidR="002C72FB" w:rsidRPr="00361091">
        <w:rPr>
          <w:iCs/>
          <w:sz w:val="28"/>
          <w:szCs w:val="28"/>
        </w:rPr>
        <w:t xml:space="preserve"> Об организации школьного питания детей, страда</w:t>
      </w:r>
      <w:r w:rsidRPr="00361091">
        <w:rPr>
          <w:iCs/>
          <w:sz w:val="28"/>
          <w:szCs w:val="28"/>
        </w:rPr>
        <w:t>ющих сахарным диабетом;</w:t>
      </w:r>
    </w:p>
    <w:p w:rsidR="002C72FB" w:rsidRPr="00361091" w:rsidRDefault="00D62180" w:rsidP="00361091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61091">
        <w:rPr>
          <w:b/>
          <w:bCs/>
          <w:sz w:val="28"/>
          <w:szCs w:val="28"/>
        </w:rPr>
        <w:t>–</w:t>
      </w:r>
      <w:r w:rsidRPr="0036109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О</w:t>
      </w:r>
      <w:r w:rsidR="002C72FB" w:rsidRPr="00361091">
        <w:rPr>
          <w:iCs/>
          <w:sz w:val="28"/>
          <w:szCs w:val="28"/>
        </w:rPr>
        <w:t xml:space="preserve"> продаже путевок в муниципальные детские оздоровительные лагеря (в том числе, какая поддержка проводится в городском округе для категорий детей, участников СВО,</w:t>
      </w:r>
      <w:r w:rsidR="0028622C" w:rsidRPr="00361091">
        <w:rPr>
          <w:iCs/>
          <w:sz w:val="28"/>
          <w:szCs w:val="28"/>
        </w:rPr>
        <w:t xml:space="preserve"> мобилизованных, контрактников);</w:t>
      </w:r>
    </w:p>
    <w:p w:rsidR="00050604" w:rsidRPr="00361091" w:rsidRDefault="00D62180" w:rsidP="00B30EA6">
      <w:pPr>
        <w:widowControl w:val="0"/>
        <w:tabs>
          <w:tab w:val="left" w:pos="1502"/>
        </w:tabs>
        <w:autoSpaceDE w:val="0"/>
        <w:autoSpaceDN w:val="0"/>
        <w:spacing w:line="360" w:lineRule="auto"/>
        <w:ind w:right="114"/>
        <w:jc w:val="both"/>
        <w:rPr>
          <w:sz w:val="28"/>
          <w:szCs w:val="22"/>
        </w:rPr>
      </w:pPr>
      <w:r>
        <w:rPr>
          <w:b/>
          <w:bCs/>
          <w:sz w:val="28"/>
          <w:szCs w:val="28"/>
        </w:rPr>
        <w:t xml:space="preserve">        </w:t>
      </w:r>
      <w:r w:rsidR="00B30EA6" w:rsidRPr="00361091">
        <w:rPr>
          <w:b/>
          <w:bCs/>
          <w:sz w:val="28"/>
          <w:szCs w:val="28"/>
        </w:rPr>
        <w:t xml:space="preserve">  </w:t>
      </w:r>
      <w:r w:rsidR="00A64ADA" w:rsidRPr="00361091">
        <w:rPr>
          <w:b/>
          <w:bCs/>
          <w:sz w:val="28"/>
          <w:szCs w:val="28"/>
        </w:rPr>
        <w:t>–</w:t>
      </w:r>
      <w:r w:rsidR="00050604" w:rsidRPr="00361091">
        <w:rPr>
          <w:sz w:val="28"/>
          <w:szCs w:val="28"/>
        </w:rPr>
        <w:t xml:space="preserve"> О согласовании создания муниципального бюджетного общеобразовательного учреждения «Средняя о</w:t>
      </w:r>
      <w:r w:rsidR="00A64ADA" w:rsidRPr="00361091">
        <w:rPr>
          <w:sz w:val="28"/>
          <w:szCs w:val="28"/>
        </w:rPr>
        <w:t>бщеобразовательная школа № 108»;</w:t>
      </w:r>
    </w:p>
    <w:p w:rsidR="00050604" w:rsidRPr="00361091" w:rsidRDefault="00A64ADA" w:rsidP="00050604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361091">
        <w:rPr>
          <w:b/>
          <w:bCs/>
          <w:sz w:val="28"/>
          <w:szCs w:val="28"/>
        </w:rPr>
        <w:t xml:space="preserve">– </w:t>
      </w:r>
      <w:r w:rsidR="00050604" w:rsidRPr="00361091">
        <w:rPr>
          <w:sz w:val="28"/>
          <w:szCs w:val="28"/>
        </w:rPr>
        <w:t>О внесении изменений в постановление администрации городского округа город Воронеж от 20.12.2013 №1237 «Об утверждении муниципальной программы городского округа город Воронеж «Развитие культуры»</w:t>
      </w:r>
      <w:r w:rsidRPr="00361091">
        <w:rPr>
          <w:sz w:val="28"/>
          <w:szCs w:val="28"/>
        </w:rPr>
        <w:t>;</w:t>
      </w:r>
    </w:p>
    <w:p w:rsidR="00050604" w:rsidRPr="00361091" w:rsidRDefault="00D62180" w:rsidP="00D95D44">
      <w:pPr>
        <w:tabs>
          <w:tab w:val="left" w:pos="1260"/>
        </w:tabs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28622C" w:rsidRPr="00361091">
        <w:rPr>
          <w:b/>
          <w:bCs/>
          <w:sz w:val="28"/>
          <w:szCs w:val="28"/>
        </w:rPr>
        <w:t>–</w:t>
      </w:r>
      <w:r w:rsidR="00050604" w:rsidRPr="00361091">
        <w:rPr>
          <w:sz w:val="28"/>
          <w:szCs w:val="28"/>
        </w:rPr>
        <w:t xml:space="preserve"> </w:t>
      </w:r>
      <w:r w:rsidR="00050604" w:rsidRPr="00361091">
        <w:rPr>
          <w:color w:val="000000"/>
          <w:sz w:val="28"/>
          <w:szCs w:val="28"/>
        </w:rPr>
        <w:t>О внесении изменений в постановление администрации городского округа город Воронеж от 23.12.2013 № 1250 "Об утверждении муниципальной программы городского округа город</w:t>
      </w:r>
      <w:r w:rsidR="00A64ADA" w:rsidRPr="00361091">
        <w:rPr>
          <w:color w:val="000000"/>
          <w:sz w:val="28"/>
          <w:szCs w:val="28"/>
        </w:rPr>
        <w:t xml:space="preserve"> Воронеж "Развитие образования";</w:t>
      </w:r>
    </w:p>
    <w:p w:rsidR="00050604" w:rsidRPr="00361091" w:rsidRDefault="00D62180" w:rsidP="00D62180">
      <w:pPr>
        <w:pStyle w:val="a8"/>
        <w:overflowPunct w:val="0"/>
        <w:autoSpaceDE w:val="0"/>
        <w:autoSpaceDN w:val="0"/>
        <w:adjustRightInd w:val="0"/>
        <w:spacing w:after="0" w:line="360" w:lineRule="auto"/>
        <w:ind w:left="0"/>
        <w:jc w:val="both"/>
        <w:textAlignment w:val="baseline"/>
        <w:rPr>
          <w:bCs w:val="0"/>
          <w:iCs/>
        </w:rPr>
      </w:pPr>
      <w:r>
        <w:rPr>
          <w:b/>
        </w:rPr>
        <w:t xml:space="preserve">        </w:t>
      </w:r>
      <w:proofErr w:type="gramStart"/>
      <w:r w:rsidR="00D95D44" w:rsidRPr="00361091">
        <w:rPr>
          <w:b/>
        </w:rPr>
        <w:t>–</w:t>
      </w:r>
      <w:r w:rsidR="00D95D44" w:rsidRPr="00361091">
        <w:rPr>
          <w:bCs w:val="0"/>
          <w:iCs/>
        </w:rPr>
        <w:t xml:space="preserve"> О</w:t>
      </w:r>
      <w:r w:rsidR="00050604" w:rsidRPr="00361091">
        <w:rPr>
          <w:bCs w:val="0"/>
          <w:iCs/>
        </w:rPr>
        <w:t xml:space="preserve"> внесении изменений в решение Воронежской городской Думы от 05.12.2007 № 286-</w:t>
      </w:r>
      <w:r w:rsidR="00050604" w:rsidRPr="00361091">
        <w:rPr>
          <w:bCs w:val="0"/>
          <w:iCs/>
          <w:lang w:val="en-US"/>
        </w:rPr>
        <w:t>II</w:t>
      </w:r>
      <w:r w:rsidR="00050604" w:rsidRPr="00361091">
        <w:rPr>
          <w:bCs w:val="0"/>
          <w:iCs/>
        </w:rPr>
        <w:t xml:space="preserve"> «Об утверждении перечня льгот по плате, взимаемой с </w:t>
      </w:r>
      <w:r w:rsidR="00050604" w:rsidRPr="00361091">
        <w:rPr>
          <w:bCs w:val="0"/>
          <w:iCs/>
        </w:rPr>
        <w:lastRenderedPageBreak/>
        <w:t>родителей (законных представителей), за присмотр и уход за детьми в муниципальных образовательных учреждениях городского округа город Воронеж, реализующих образовательные про</w:t>
      </w:r>
      <w:r w:rsidR="00A64ADA" w:rsidRPr="00361091">
        <w:rPr>
          <w:bCs w:val="0"/>
          <w:iCs/>
        </w:rPr>
        <w:t>граммы дошкольного образования»;</w:t>
      </w:r>
      <w:proofErr w:type="gramEnd"/>
    </w:p>
    <w:p w:rsidR="00050604" w:rsidRDefault="00D62180" w:rsidP="00D62180">
      <w:pPr>
        <w:pStyle w:val="a8"/>
        <w:overflowPunct w:val="0"/>
        <w:autoSpaceDE w:val="0"/>
        <w:autoSpaceDN w:val="0"/>
        <w:adjustRightInd w:val="0"/>
        <w:spacing w:after="0" w:line="360" w:lineRule="auto"/>
        <w:ind w:left="0"/>
        <w:jc w:val="both"/>
        <w:textAlignment w:val="baseline"/>
      </w:pPr>
      <w:r>
        <w:rPr>
          <w:b/>
        </w:rPr>
        <w:t xml:space="preserve">        </w:t>
      </w:r>
      <w:r w:rsidR="0028622C" w:rsidRPr="00361091">
        <w:rPr>
          <w:b/>
        </w:rPr>
        <w:t>–</w:t>
      </w:r>
      <w:r w:rsidR="00050604" w:rsidRPr="00361091">
        <w:t xml:space="preserve"> О бюджете городского округа город Воронеж на 2024 год и на </w:t>
      </w:r>
      <w:r w:rsidR="00361091">
        <w:t>плановый период 2025 2026 годов.</w:t>
      </w:r>
      <w:r w:rsidR="00050604" w:rsidRPr="00C86EAB">
        <w:t xml:space="preserve"> </w:t>
      </w:r>
    </w:p>
    <w:p w:rsidR="00D24AAA" w:rsidRDefault="00D24AAA" w:rsidP="00E44EED">
      <w:pPr>
        <w:spacing w:line="360" w:lineRule="auto"/>
        <w:ind w:firstLine="600"/>
        <w:jc w:val="both"/>
        <w:rPr>
          <w:sz w:val="28"/>
          <w:szCs w:val="28"/>
        </w:rPr>
      </w:pPr>
      <w:r w:rsidRPr="00D24AAA">
        <w:rPr>
          <w:sz w:val="28"/>
          <w:szCs w:val="28"/>
        </w:rPr>
        <w:t>В 2023 году прошло 5</w:t>
      </w:r>
      <w:r w:rsidR="00E44EED">
        <w:rPr>
          <w:sz w:val="28"/>
          <w:szCs w:val="28"/>
        </w:rPr>
        <w:t xml:space="preserve"> заседаний</w:t>
      </w:r>
      <w:r w:rsidRPr="00D24AAA">
        <w:rPr>
          <w:sz w:val="28"/>
          <w:szCs w:val="28"/>
        </w:rPr>
        <w:t xml:space="preserve"> постоянной комиссий по физической культуре, делам молодежи и спорту, на которых были рассмотрены значимые вопросы, касающиеся развития спортивных учреждений города и комплексного развития социальной инфраструктуры Воронежа в целом.</w:t>
      </w:r>
    </w:p>
    <w:p w:rsidR="00D24AAA" w:rsidRPr="00D24AAA" w:rsidRDefault="00D24AAA" w:rsidP="006E21F5">
      <w:pPr>
        <w:pStyle w:val="a8"/>
        <w:spacing w:after="0" w:line="360" w:lineRule="auto"/>
        <w:ind w:left="0" w:firstLine="600"/>
        <w:jc w:val="both"/>
      </w:pPr>
      <w:r>
        <w:rPr>
          <w:b/>
          <w:bCs w:val="0"/>
        </w:rPr>
        <w:t xml:space="preserve">– </w:t>
      </w:r>
      <w:r>
        <w:t>Об утверждении программы комплексного развития социальной инфраструктуры городского округа город Воронеж на 2022-2041 годы.</w:t>
      </w:r>
    </w:p>
    <w:p w:rsidR="00D24AAA" w:rsidRPr="00A3763B" w:rsidRDefault="00D24AAA" w:rsidP="00D24AAA">
      <w:pPr>
        <w:spacing w:line="360" w:lineRule="auto"/>
        <w:ind w:firstLine="600"/>
        <w:jc w:val="both"/>
        <w:rPr>
          <w:sz w:val="28"/>
          <w:szCs w:val="28"/>
        </w:rPr>
      </w:pPr>
      <w:r w:rsidRPr="00A3763B">
        <w:rPr>
          <w:sz w:val="28"/>
          <w:szCs w:val="28"/>
        </w:rPr>
        <w:t>При участии депу</w:t>
      </w:r>
      <w:r w:rsidR="00E411FD">
        <w:rPr>
          <w:sz w:val="28"/>
          <w:szCs w:val="28"/>
        </w:rPr>
        <w:t>тата в текущем году на заседаниях</w:t>
      </w:r>
      <w:r w:rsidRPr="00A3763B">
        <w:rPr>
          <w:sz w:val="28"/>
          <w:szCs w:val="28"/>
        </w:rPr>
        <w:t xml:space="preserve"> городской межведомственной комиссии городского округа город Воронеж по профилактике правонарушений были рассмотрены следующие вопросы: </w:t>
      </w:r>
    </w:p>
    <w:p w:rsidR="000F2F84" w:rsidRPr="00A3763B" w:rsidRDefault="00E44EED" w:rsidP="00E44EED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4031C9" w:rsidRPr="00A3763B">
        <w:rPr>
          <w:b/>
          <w:bCs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031C9" w:rsidRPr="00A3763B">
        <w:rPr>
          <w:sz w:val="28"/>
          <w:szCs w:val="28"/>
        </w:rPr>
        <w:t>«Профилактика суицидов и суицидального поведения среди несовершеннолетних в быту и в общеобразовательных учреждениях»;</w:t>
      </w:r>
    </w:p>
    <w:p w:rsidR="00D24AAA" w:rsidRDefault="00D24AAA" w:rsidP="00D24AAA">
      <w:pPr>
        <w:spacing w:line="360" w:lineRule="auto"/>
        <w:ind w:firstLine="600"/>
        <w:jc w:val="both"/>
        <w:rPr>
          <w:bCs/>
          <w:sz w:val="28"/>
          <w:szCs w:val="28"/>
        </w:rPr>
      </w:pPr>
      <w:r w:rsidRPr="00A3763B">
        <w:rPr>
          <w:b/>
          <w:bCs/>
          <w:sz w:val="28"/>
          <w:szCs w:val="28"/>
        </w:rPr>
        <w:t xml:space="preserve">– </w:t>
      </w:r>
      <w:r w:rsidRPr="00A3763B">
        <w:rPr>
          <w:bCs/>
          <w:sz w:val="28"/>
          <w:szCs w:val="28"/>
        </w:rPr>
        <w:t>«О внеурочной занятости подростков, вовлечении несовершеннолетних в альтернативные позитивные формы активности, как эффективной мере профилактики правонарушений и безнадзорности. О принятых мерах по расширению круга предлагаемых дополнительных занятий и кружков. Об организации спортивного досуга населения городского округа город Воронеж»</w:t>
      </w:r>
      <w:r w:rsidR="004031C9" w:rsidRPr="00A3763B">
        <w:rPr>
          <w:bCs/>
          <w:sz w:val="28"/>
          <w:szCs w:val="28"/>
        </w:rPr>
        <w:t>;</w:t>
      </w:r>
    </w:p>
    <w:p w:rsidR="004031C9" w:rsidRDefault="00A3763B" w:rsidP="00D24AAA">
      <w:pPr>
        <w:spacing w:line="360" w:lineRule="auto"/>
        <w:ind w:firstLine="60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4031C9">
        <w:rPr>
          <w:bCs/>
          <w:sz w:val="28"/>
          <w:szCs w:val="28"/>
        </w:rPr>
        <w:t xml:space="preserve">«О реализации молодежных проектов, способствующих укреплению гражданской идентичности на основе духовно-нравственных ценностей народов Российской Федерации, исторических и национально-культурных традиций. О реализации </w:t>
      </w:r>
      <w:r>
        <w:rPr>
          <w:bCs/>
          <w:sz w:val="28"/>
          <w:szCs w:val="28"/>
        </w:rPr>
        <w:t>профилактических</w:t>
      </w:r>
      <w:r w:rsidR="004031C9">
        <w:rPr>
          <w:bCs/>
          <w:sz w:val="28"/>
          <w:szCs w:val="28"/>
        </w:rPr>
        <w:t xml:space="preserve"> мероприятий, направленных на предупреждение </w:t>
      </w:r>
      <w:r>
        <w:rPr>
          <w:bCs/>
          <w:sz w:val="28"/>
          <w:szCs w:val="28"/>
        </w:rPr>
        <w:t>экстремистской</w:t>
      </w:r>
      <w:r w:rsidR="004031C9">
        <w:rPr>
          <w:bCs/>
          <w:sz w:val="28"/>
          <w:szCs w:val="28"/>
        </w:rPr>
        <w:t xml:space="preserve"> деятельности</w:t>
      </w:r>
      <w:r>
        <w:rPr>
          <w:bCs/>
          <w:sz w:val="28"/>
          <w:szCs w:val="28"/>
        </w:rPr>
        <w:t>»</w:t>
      </w:r>
      <w:r w:rsidR="00515FFB">
        <w:rPr>
          <w:bCs/>
          <w:sz w:val="28"/>
          <w:szCs w:val="28"/>
        </w:rPr>
        <w:t>;</w:t>
      </w:r>
    </w:p>
    <w:p w:rsidR="00515FFB" w:rsidRDefault="00515FFB" w:rsidP="00D24AAA">
      <w:pPr>
        <w:spacing w:line="360" w:lineRule="auto"/>
        <w:ind w:firstLine="60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«Об организации летней оздоровительной компании 2023 года и принятых мерах по 100% охвату несовершеннолетних, в том числе, находящихся в социальном положении и состоящих на всех видах учёта, в организованные формы </w:t>
      </w:r>
      <w:proofErr w:type="spellStart"/>
      <w:r>
        <w:rPr>
          <w:bCs/>
          <w:sz w:val="28"/>
          <w:szCs w:val="28"/>
        </w:rPr>
        <w:t>досуговой</w:t>
      </w:r>
      <w:proofErr w:type="spellEnd"/>
      <w:r>
        <w:rPr>
          <w:bCs/>
          <w:sz w:val="28"/>
          <w:szCs w:val="28"/>
        </w:rPr>
        <w:t xml:space="preserve">, трудовой и внеурочной занятости. Об обеспечении в детских оздоровительных организациях санитарно-эпидемического благополучия, </w:t>
      </w:r>
      <w:r>
        <w:rPr>
          <w:bCs/>
          <w:sz w:val="28"/>
          <w:szCs w:val="28"/>
        </w:rPr>
        <w:lastRenderedPageBreak/>
        <w:t>антитеррористической безопасности, профилактики травматизма и гибели на пожарах среди несовершеннолетних в летний период».</w:t>
      </w:r>
    </w:p>
    <w:p w:rsidR="00A10F60" w:rsidRDefault="00FF1B30" w:rsidP="00017B6B">
      <w:pPr>
        <w:spacing w:line="360" w:lineRule="auto"/>
        <w:ind w:firstLine="600"/>
        <w:jc w:val="both"/>
        <w:rPr>
          <w:color w:val="1C1C1D"/>
          <w:sz w:val="28"/>
          <w:szCs w:val="28"/>
          <w:lang w:eastAsia="en-US"/>
        </w:rPr>
      </w:pPr>
      <w:r>
        <w:rPr>
          <w:sz w:val="28"/>
          <w:szCs w:val="28"/>
        </w:rPr>
        <w:t>В течение</w:t>
      </w:r>
      <w:r w:rsidR="00D24AAA">
        <w:rPr>
          <w:sz w:val="28"/>
          <w:szCs w:val="28"/>
        </w:rPr>
        <w:t xml:space="preserve"> года Алексей Алексеевич осуществлял приём граждан в общественных приемных Партии «ЕДИНАЯ РОССИЯ» Д.А. Медведева. </w:t>
      </w:r>
      <w:r w:rsidR="00A3763B">
        <w:rPr>
          <w:color w:val="1C1C1D"/>
          <w:sz w:val="28"/>
          <w:szCs w:val="28"/>
          <w:lang w:eastAsia="en-US"/>
        </w:rPr>
        <w:t>В 2023</w:t>
      </w:r>
      <w:r w:rsidR="0084348B">
        <w:rPr>
          <w:color w:val="1C1C1D"/>
          <w:sz w:val="28"/>
          <w:szCs w:val="28"/>
          <w:lang w:eastAsia="en-US"/>
        </w:rPr>
        <w:t xml:space="preserve"> году прошёл</w:t>
      </w:r>
      <w:r w:rsidR="00017B6B">
        <w:rPr>
          <w:color w:val="1C1C1D"/>
          <w:sz w:val="28"/>
          <w:szCs w:val="28"/>
          <w:lang w:eastAsia="en-US"/>
        </w:rPr>
        <w:t xml:space="preserve"> 21</w:t>
      </w:r>
      <w:r w:rsidR="0084348B">
        <w:rPr>
          <w:color w:val="1C1C1D"/>
          <w:sz w:val="28"/>
          <w:szCs w:val="28"/>
          <w:lang w:eastAsia="en-US"/>
        </w:rPr>
        <w:t xml:space="preserve"> приём</w:t>
      </w:r>
      <w:r w:rsidR="00D24AAA">
        <w:rPr>
          <w:color w:val="1C1C1D"/>
          <w:sz w:val="28"/>
          <w:szCs w:val="28"/>
          <w:lang w:eastAsia="en-US"/>
        </w:rPr>
        <w:t xml:space="preserve">, </w:t>
      </w:r>
      <w:r w:rsidR="003E2A8C">
        <w:rPr>
          <w:color w:val="1C1C1D"/>
          <w:sz w:val="28"/>
          <w:szCs w:val="28"/>
          <w:lang w:eastAsia="en-US"/>
        </w:rPr>
        <w:t>всем обратившимся была оказана консультативная,</w:t>
      </w:r>
    </w:p>
    <w:p w:rsidR="00A10F60" w:rsidRDefault="00A10F60" w:rsidP="006E21F5">
      <w:pPr>
        <w:spacing w:line="360" w:lineRule="auto"/>
        <w:jc w:val="both"/>
        <w:rPr>
          <w:color w:val="1C1C1D"/>
          <w:sz w:val="28"/>
          <w:szCs w:val="28"/>
          <w:lang w:eastAsia="en-US"/>
        </w:rPr>
      </w:pPr>
      <w:r w:rsidRPr="00524E2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66800" y="2209800"/>
            <wp:positionH relativeFrom="column">
              <wp:align>left</wp:align>
            </wp:positionH>
            <wp:positionV relativeFrom="paragraph">
              <wp:align>top</wp:align>
            </wp:positionV>
            <wp:extent cx="3193415" cy="2771775"/>
            <wp:effectExtent l="19050" t="0" r="6985" b="0"/>
            <wp:wrapSquare wrapText="bothSides"/>
            <wp:docPr id="2" name="Рисунок 2" descr="C:\Users\Созыв IV\Desktop\170964688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зыв IV\Desktop\1709646882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01" cy="277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A8C">
        <w:rPr>
          <w:color w:val="1C1C1D"/>
          <w:sz w:val="28"/>
          <w:szCs w:val="28"/>
          <w:lang w:eastAsia="en-US"/>
        </w:rPr>
        <w:t>методическая и юридическая помощь. Все поступившие обращения граждан</w:t>
      </w:r>
      <w:r w:rsidR="00FF1B30">
        <w:rPr>
          <w:color w:val="1C1C1D"/>
          <w:sz w:val="28"/>
          <w:szCs w:val="28"/>
          <w:lang w:eastAsia="en-US"/>
        </w:rPr>
        <w:t>, по мнению Золотарёва А.А</w:t>
      </w:r>
      <w:proofErr w:type="gramStart"/>
      <w:r w:rsidR="003E2A8C">
        <w:rPr>
          <w:color w:val="1C1C1D"/>
          <w:sz w:val="28"/>
          <w:szCs w:val="28"/>
          <w:lang w:eastAsia="en-US"/>
        </w:rPr>
        <w:t xml:space="preserve"> </w:t>
      </w:r>
      <w:r w:rsidR="00FF1B30">
        <w:rPr>
          <w:color w:val="1C1C1D"/>
          <w:sz w:val="28"/>
          <w:szCs w:val="28"/>
          <w:lang w:eastAsia="en-US"/>
        </w:rPr>
        <w:t>,</w:t>
      </w:r>
      <w:proofErr w:type="gramEnd"/>
      <w:r w:rsidR="00FF1B30">
        <w:rPr>
          <w:color w:val="1C1C1D"/>
          <w:sz w:val="28"/>
          <w:szCs w:val="28"/>
          <w:lang w:eastAsia="en-US"/>
        </w:rPr>
        <w:t xml:space="preserve"> </w:t>
      </w:r>
      <w:r w:rsidR="003E2A8C">
        <w:rPr>
          <w:color w:val="1C1C1D"/>
          <w:sz w:val="28"/>
          <w:szCs w:val="28"/>
          <w:lang w:eastAsia="en-US"/>
        </w:rPr>
        <w:t>не должны остаться не рассмотренными, так как любое обращение – это насущная проблема, которая требует помощи и решения. Большая часть обращений имеет положительный характер решений.</w:t>
      </w:r>
      <w:r w:rsidR="003E2A8C">
        <w:rPr>
          <w:color w:val="1C1C1D"/>
          <w:sz w:val="28"/>
          <w:szCs w:val="28"/>
          <w:lang w:eastAsia="en-US"/>
        </w:rPr>
        <w:br w:type="textWrapping" w:clear="all"/>
      </w:r>
    </w:p>
    <w:p w:rsidR="0028622C" w:rsidRPr="00767A36" w:rsidRDefault="003E2A8C" w:rsidP="0028622C">
      <w:pPr>
        <w:jc w:val="both"/>
        <w:rPr>
          <w:b/>
          <w:b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</w:t>
      </w:r>
      <w:r w:rsidR="0028622C">
        <w:rPr>
          <w:b/>
          <w:bCs/>
          <w:sz w:val="28"/>
          <w:szCs w:val="28"/>
        </w:rPr>
        <w:t xml:space="preserve"> </w:t>
      </w:r>
      <w:r w:rsidR="0028622C" w:rsidRPr="00767A36">
        <w:rPr>
          <w:b/>
          <w:bCs/>
          <w:sz w:val="28"/>
          <w:szCs w:val="28"/>
        </w:rPr>
        <w:t xml:space="preserve">Работа </w:t>
      </w:r>
      <w:r w:rsidR="0028622C">
        <w:rPr>
          <w:b/>
          <w:bCs/>
          <w:sz w:val="28"/>
          <w:szCs w:val="28"/>
        </w:rPr>
        <w:t xml:space="preserve">в избирательном </w:t>
      </w:r>
      <w:r w:rsidR="0028622C" w:rsidRPr="00767A36">
        <w:rPr>
          <w:b/>
          <w:bCs/>
          <w:sz w:val="28"/>
          <w:szCs w:val="28"/>
        </w:rPr>
        <w:t>округе</w:t>
      </w:r>
    </w:p>
    <w:p w:rsidR="0028622C" w:rsidRPr="00767A36" w:rsidRDefault="0028622C" w:rsidP="0028622C">
      <w:pPr>
        <w:jc w:val="both"/>
        <w:rPr>
          <w:b/>
          <w:bCs/>
          <w:sz w:val="28"/>
          <w:szCs w:val="28"/>
        </w:rPr>
      </w:pPr>
    </w:p>
    <w:p w:rsidR="003A3DC7" w:rsidRDefault="003A3DC7" w:rsidP="003A3DC7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935990</wp:posOffset>
            </wp:positionV>
            <wp:extent cx="2721610" cy="2838450"/>
            <wp:effectExtent l="0" t="0" r="2540" b="0"/>
            <wp:wrapSquare wrapText="bothSides"/>
            <wp:docPr id="5" name="Рисунок 5" descr="C:\Users\Созыв IV\AppData\Local\Microsoft\Windows\Temporary Internet Files\Content.Word\IMG_20231226_13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зыв IV\AppData\Local\Microsoft\Windows\Temporary Internet Files\Content.Word\IMG_20231226_131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22C" w:rsidRPr="00767A36">
        <w:rPr>
          <w:sz w:val="28"/>
          <w:szCs w:val="28"/>
        </w:rPr>
        <w:t xml:space="preserve">Развитие инфраструктуры Советского района, его благоустройство, создание </w:t>
      </w:r>
      <w:r w:rsidR="0028622C">
        <w:rPr>
          <w:sz w:val="28"/>
          <w:szCs w:val="28"/>
        </w:rPr>
        <w:t xml:space="preserve">условий </w:t>
      </w:r>
      <w:r w:rsidR="0028622C" w:rsidRPr="00767A36">
        <w:rPr>
          <w:sz w:val="28"/>
          <w:szCs w:val="28"/>
        </w:rPr>
        <w:t>для комфортного проживания с учетом интересов жителей, проживающих на территории округа, является приоритетным направлением для депутата</w:t>
      </w:r>
      <w:r w:rsidR="0028622C">
        <w:rPr>
          <w:sz w:val="28"/>
          <w:szCs w:val="28"/>
        </w:rPr>
        <w:t>.</w:t>
      </w:r>
      <w:r>
        <w:rPr>
          <w:sz w:val="28"/>
          <w:szCs w:val="28"/>
        </w:rPr>
        <w:t xml:space="preserve">        </w:t>
      </w:r>
    </w:p>
    <w:p w:rsidR="0028622C" w:rsidRPr="00767A36" w:rsidRDefault="003A3DC7" w:rsidP="00C0674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8622C">
        <w:rPr>
          <w:sz w:val="28"/>
          <w:szCs w:val="28"/>
        </w:rPr>
        <w:t>Б</w:t>
      </w:r>
      <w:r w:rsidR="0028622C" w:rsidRPr="00767A36">
        <w:rPr>
          <w:sz w:val="28"/>
          <w:szCs w:val="28"/>
        </w:rPr>
        <w:t>ольшое внимание Алексей Алексеевич уделяет поддержке детей, многодетных и малообеспеченных семей, инвалидов и ветеранов</w:t>
      </w:r>
      <w:r w:rsidR="0028622C">
        <w:rPr>
          <w:sz w:val="28"/>
          <w:szCs w:val="28"/>
        </w:rPr>
        <w:t xml:space="preserve">, а также людей, оказавшихся в трудной жизненной ситуации.  В течение 2023 при содействии депутата оказывалась </w:t>
      </w:r>
      <w:r w:rsidR="0028622C" w:rsidRPr="00767A36">
        <w:rPr>
          <w:sz w:val="28"/>
          <w:szCs w:val="28"/>
        </w:rPr>
        <w:t>помощь учреждениям образования, здравоохранения,</w:t>
      </w:r>
      <w:r w:rsidR="0028622C">
        <w:rPr>
          <w:sz w:val="28"/>
          <w:szCs w:val="28"/>
        </w:rPr>
        <w:t xml:space="preserve"> проводилось</w:t>
      </w:r>
      <w:r w:rsidR="0028622C" w:rsidRPr="00767A36">
        <w:rPr>
          <w:sz w:val="28"/>
          <w:szCs w:val="28"/>
        </w:rPr>
        <w:t xml:space="preserve"> благоустройство мест отдыха граждан </w:t>
      </w:r>
      <w:r w:rsidR="0028622C">
        <w:rPr>
          <w:sz w:val="28"/>
          <w:szCs w:val="28"/>
        </w:rPr>
        <w:t>и дворовых территорий, выделялись средства для повышения</w:t>
      </w:r>
      <w:r w:rsidR="0028622C" w:rsidRPr="00767A36">
        <w:rPr>
          <w:sz w:val="28"/>
          <w:szCs w:val="28"/>
        </w:rPr>
        <w:t xml:space="preserve"> материально-технической базы учреждений</w:t>
      </w:r>
      <w:r w:rsidR="0028622C">
        <w:rPr>
          <w:sz w:val="28"/>
          <w:szCs w:val="28"/>
        </w:rPr>
        <w:t xml:space="preserve"> образования и культуры, оказывалось содействие </w:t>
      </w:r>
      <w:r w:rsidR="0028622C">
        <w:rPr>
          <w:sz w:val="28"/>
          <w:szCs w:val="28"/>
        </w:rPr>
        <w:lastRenderedPageBreak/>
        <w:t xml:space="preserve">в мероприятиях, </w:t>
      </w:r>
      <w:r w:rsidR="0028622C" w:rsidRPr="00767A36">
        <w:rPr>
          <w:sz w:val="28"/>
          <w:szCs w:val="28"/>
        </w:rPr>
        <w:t>направленных на усиление патриотического воспитания</w:t>
      </w:r>
      <w:r w:rsidR="0028622C">
        <w:rPr>
          <w:sz w:val="28"/>
          <w:szCs w:val="28"/>
        </w:rPr>
        <w:t xml:space="preserve"> молодёжи </w:t>
      </w:r>
      <w:r w:rsidR="0028622C" w:rsidRPr="00767A36">
        <w:rPr>
          <w:sz w:val="28"/>
          <w:szCs w:val="28"/>
        </w:rPr>
        <w:t>и пропаганды здорового образа жизни.</w:t>
      </w:r>
    </w:p>
    <w:p w:rsidR="0028622C" w:rsidRPr="00767A36" w:rsidRDefault="0028622C" w:rsidP="0028622C">
      <w:pPr>
        <w:spacing w:line="360" w:lineRule="auto"/>
        <w:ind w:firstLine="540"/>
        <w:jc w:val="both"/>
        <w:rPr>
          <w:sz w:val="28"/>
          <w:szCs w:val="28"/>
        </w:rPr>
      </w:pPr>
      <w:r w:rsidRPr="00767A36">
        <w:rPr>
          <w:sz w:val="28"/>
          <w:szCs w:val="28"/>
        </w:rPr>
        <w:t xml:space="preserve">Результаты деятельности депутата по приоритетным направлениям таковы: </w:t>
      </w:r>
    </w:p>
    <w:p w:rsidR="0028622C" w:rsidRDefault="0028622C" w:rsidP="0028622C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767A36">
        <w:rPr>
          <w:b/>
          <w:bCs/>
          <w:sz w:val="28"/>
          <w:szCs w:val="28"/>
        </w:rPr>
        <w:t xml:space="preserve">– </w:t>
      </w:r>
      <w:r w:rsidRPr="00767A36">
        <w:rPr>
          <w:sz w:val="28"/>
          <w:szCs w:val="28"/>
        </w:rPr>
        <w:t xml:space="preserve">оказана помощь </w:t>
      </w:r>
      <w:r>
        <w:rPr>
          <w:color w:val="000000" w:themeColor="text1"/>
          <w:sz w:val="28"/>
          <w:szCs w:val="28"/>
        </w:rPr>
        <w:t>в установке пандуса в подъезде №</w:t>
      </w:r>
      <w:r w:rsidR="00FF1B30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>2 по ул. Южно</w:t>
      </w:r>
      <w:r w:rsidR="00D62180">
        <w:rPr>
          <w:color w:val="000000" w:themeColor="text1"/>
          <w:sz w:val="28"/>
          <w:szCs w:val="28"/>
        </w:rPr>
        <w:t xml:space="preserve"> </w:t>
      </w:r>
      <w:proofErr w:type="gramStart"/>
      <w:r w:rsidR="003C2449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М</w:t>
      </w:r>
      <w:proofErr w:type="gramEnd"/>
      <w:r>
        <w:rPr>
          <w:color w:val="000000" w:themeColor="text1"/>
          <w:sz w:val="28"/>
          <w:szCs w:val="28"/>
        </w:rPr>
        <w:t>оравская по обращению жительницы дома воспитывающей ребенка с инвалидностью;</w:t>
      </w:r>
    </w:p>
    <w:p w:rsidR="0028622C" w:rsidRDefault="0028622C" w:rsidP="0028622C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D95D44">
        <w:rPr>
          <w:color w:val="000000" w:themeColor="text1"/>
          <w:sz w:val="28"/>
          <w:szCs w:val="28"/>
        </w:rPr>
        <w:tab/>
      </w:r>
      <w:r w:rsidR="00D95D44" w:rsidRPr="0028622C">
        <w:rPr>
          <w:b/>
          <w:bCs/>
          <w:sz w:val="28"/>
          <w:szCs w:val="28"/>
        </w:rPr>
        <w:t>–</w:t>
      </w:r>
      <w:r w:rsidR="00D95D44">
        <w:rPr>
          <w:color w:val="000000" w:themeColor="text1"/>
          <w:sz w:val="28"/>
          <w:szCs w:val="28"/>
        </w:rPr>
        <w:t xml:space="preserve"> приобретены</w:t>
      </w:r>
      <w:r>
        <w:rPr>
          <w:color w:val="000000" w:themeColor="text1"/>
          <w:sz w:val="28"/>
          <w:szCs w:val="28"/>
        </w:rPr>
        <w:t xml:space="preserve"> подарки для организации празднования Масленицы в микрорайонах Шилово и </w:t>
      </w:r>
      <w:proofErr w:type="spellStart"/>
      <w:r>
        <w:rPr>
          <w:color w:val="000000" w:themeColor="text1"/>
          <w:sz w:val="28"/>
          <w:szCs w:val="28"/>
        </w:rPr>
        <w:t>Малышево</w:t>
      </w:r>
      <w:proofErr w:type="spellEnd"/>
      <w:r>
        <w:rPr>
          <w:color w:val="000000" w:themeColor="text1"/>
          <w:sz w:val="28"/>
          <w:szCs w:val="28"/>
        </w:rPr>
        <w:t xml:space="preserve">; </w:t>
      </w:r>
    </w:p>
    <w:p w:rsidR="0028622C" w:rsidRDefault="00D95D44" w:rsidP="0028622C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ab/>
      </w:r>
      <w:r w:rsidRPr="0028622C">
        <w:rPr>
          <w:b/>
          <w:bCs/>
          <w:sz w:val="28"/>
          <w:szCs w:val="28"/>
        </w:rPr>
        <w:t>–</w:t>
      </w:r>
      <w:r w:rsidR="0028622C">
        <w:rPr>
          <w:color w:val="000000" w:themeColor="text1"/>
          <w:sz w:val="28"/>
          <w:szCs w:val="28"/>
        </w:rPr>
        <w:t xml:space="preserve"> приобретены подарки для семей участников в СВО к празднованию Дня защитника Отечества;</w:t>
      </w:r>
    </w:p>
    <w:p w:rsidR="0028622C" w:rsidRDefault="00D95D44" w:rsidP="0028622C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ab/>
        <w:t xml:space="preserve"> </w:t>
      </w:r>
      <w:r w:rsidRPr="0028622C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="0028622C">
        <w:rPr>
          <w:color w:val="000000" w:themeColor="text1"/>
          <w:sz w:val="28"/>
          <w:szCs w:val="28"/>
        </w:rPr>
        <w:t>организовано поздравление жён участников СВО к празднованию Международного женского дня;</w:t>
      </w:r>
    </w:p>
    <w:p w:rsidR="0028622C" w:rsidRDefault="00D95D44" w:rsidP="0028622C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 w:rsidR="0028622C">
        <w:rPr>
          <w:color w:val="000000" w:themeColor="text1"/>
          <w:sz w:val="28"/>
          <w:szCs w:val="28"/>
        </w:rPr>
        <w:t xml:space="preserve"> приобретены пасхальные куличи для членов районного общества инвалидов;</w:t>
      </w:r>
    </w:p>
    <w:p w:rsidR="0028622C" w:rsidRDefault="00D95D44" w:rsidP="0028622C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 w:rsidR="0028622C">
        <w:rPr>
          <w:color w:val="000000" w:themeColor="text1"/>
          <w:sz w:val="28"/>
          <w:szCs w:val="28"/>
        </w:rPr>
        <w:t xml:space="preserve"> приобретены подарки для участников конкурса «Мы от скуки на все руки», проводимого Советским районным обществом инвалидов;</w:t>
      </w:r>
    </w:p>
    <w:p w:rsidR="0028622C" w:rsidRDefault="00D95D44" w:rsidP="0028622C">
      <w:pPr>
        <w:spacing w:line="360" w:lineRule="auto"/>
        <w:ind w:firstLine="540"/>
        <w:rPr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приобретены</w:t>
      </w:r>
      <w:r w:rsidR="0028622C">
        <w:rPr>
          <w:color w:val="000000" w:themeColor="text1"/>
          <w:sz w:val="28"/>
          <w:szCs w:val="28"/>
        </w:rPr>
        <w:t xml:space="preserve"> ноутбук и рации для участников СВО</w:t>
      </w:r>
      <w:r w:rsidR="0028622C">
        <w:rPr>
          <w:sz w:val="28"/>
          <w:szCs w:val="28"/>
        </w:rPr>
        <w:t>;</w:t>
      </w:r>
    </w:p>
    <w:p w:rsidR="000932FC" w:rsidRDefault="000932FC" w:rsidP="0028622C">
      <w:pPr>
        <w:spacing w:line="360" w:lineRule="auto"/>
        <w:ind w:firstLine="540"/>
        <w:rPr>
          <w:sz w:val="28"/>
          <w:szCs w:val="28"/>
        </w:rPr>
      </w:pPr>
      <w:r w:rsidRPr="00524E28">
        <w:rPr>
          <w:bCs/>
          <w:iCs/>
          <w:noProof/>
        </w:rPr>
        <w:drawing>
          <wp:inline distT="0" distB="0" distL="0" distR="0">
            <wp:extent cx="4977765" cy="3890513"/>
            <wp:effectExtent l="0" t="0" r="0" b="0"/>
            <wp:docPr id="1" name="Рисунок 1" descr="C:\Users\Созыв IV\Desktop\17096469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зыв IV\Desktop\1709646913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09" cy="391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49" w:rsidRDefault="003C2449" w:rsidP="0028622C">
      <w:pPr>
        <w:spacing w:line="360" w:lineRule="auto"/>
        <w:ind w:firstLine="540"/>
        <w:rPr>
          <w:b/>
          <w:bCs/>
          <w:sz w:val="28"/>
          <w:szCs w:val="28"/>
        </w:rPr>
      </w:pPr>
    </w:p>
    <w:p w:rsidR="0028622C" w:rsidRDefault="003C2449" w:rsidP="0028622C">
      <w:pPr>
        <w:spacing w:line="360" w:lineRule="auto"/>
        <w:ind w:firstLine="54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-  </w:t>
      </w:r>
      <w:r w:rsidR="0028622C">
        <w:rPr>
          <w:sz w:val="28"/>
          <w:szCs w:val="28"/>
        </w:rPr>
        <w:t>организовано вручение подарков для ветеранов ВОВ к празднованию Дня Победы;</w:t>
      </w:r>
    </w:p>
    <w:p w:rsidR="0028622C" w:rsidRDefault="00D95D44" w:rsidP="0028622C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sz w:val="28"/>
          <w:szCs w:val="28"/>
        </w:rPr>
        <w:t xml:space="preserve"> оказана</w:t>
      </w:r>
      <w:r w:rsidR="0028622C">
        <w:rPr>
          <w:sz w:val="28"/>
          <w:szCs w:val="28"/>
        </w:rPr>
        <w:t xml:space="preserve"> материальная помощь для проведения ремонтных работ на водонапорной башне в ТОС «Янтарный»;</w:t>
      </w:r>
      <w:r w:rsidR="0028622C" w:rsidRPr="00767A36">
        <w:rPr>
          <w:bCs/>
          <w:sz w:val="28"/>
          <w:szCs w:val="28"/>
        </w:rPr>
        <w:t xml:space="preserve"> </w:t>
      </w:r>
    </w:p>
    <w:p w:rsidR="0028622C" w:rsidRDefault="00D95D44" w:rsidP="0028622C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28622C">
        <w:rPr>
          <w:bCs/>
          <w:sz w:val="28"/>
          <w:szCs w:val="28"/>
        </w:rPr>
        <w:t>оказано содействие в приобретении подарков для участников конкурса рисунков «Выборы глазами детей», проводимого Территориальной избирательной комиссией Советского района;</w:t>
      </w:r>
    </w:p>
    <w:p w:rsidR="0028622C" w:rsidRDefault="00D95D44" w:rsidP="0028622C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28622C">
        <w:rPr>
          <w:bCs/>
          <w:sz w:val="28"/>
          <w:szCs w:val="28"/>
        </w:rPr>
        <w:t>оказано содействие в приобретении подарков для организации праздника «Международный день соседей» в микрорайоне Шилово;</w:t>
      </w:r>
    </w:p>
    <w:p w:rsidR="0028622C" w:rsidRDefault="00D95D44" w:rsidP="0028622C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28622C">
        <w:rPr>
          <w:bCs/>
          <w:sz w:val="28"/>
          <w:szCs w:val="28"/>
        </w:rPr>
        <w:t>оказано содействие в приобретении подарков для организации праздника «Все краски детства», приуроченного к Международному дню защиты детей», проводимого в микрорайоне Шилово;</w:t>
      </w:r>
    </w:p>
    <w:p w:rsidR="0028622C" w:rsidRDefault="00D95D44" w:rsidP="0028622C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28622C">
        <w:rPr>
          <w:bCs/>
          <w:sz w:val="28"/>
          <w:szCs w:val="28"/>
        </w:rPr>
        <w:t>оказана материальная помощь для приобретения настольных игр для организации досуга детей в летний период в рамках программы «Культурное лето», проводимой МБУК «ЦКС» клубом «Шилово»;</w:t>
      </w:r>
    </w:p>
    <w:p w:rsidR="0028622C" w:rsidRDefault="00D95D44" w:rsidP="0028622C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28622C">
        <w:rPr>
          <w:bCs/>
          <w:sz w:val="28"/>
          <w:szCs w:val="28"/>
        </w:rPr>
        <w:t>оказана материальная помощь для организации спортивных мероприятий по северной ходьбе, проводимых в микрорайоне Шилово;</w:t>
      </w:r>
    </w:p>
    <w:p w:rsidR="0028622C" w:rsidRDefault="00D95D44" w:rsidP="0028622C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28622C">
        <w:rPr>
          <w:bCs/>
          <w:sz w:val="28"/>
          <w:szCs w:val="28"/>
        </w:rPr>
        <w:t>вручены сертификаты на приобретение канцелярских товаров семьям, проживающим на территории 10 округа, в рамках акции «Собери ребёнка в школу»;</w:t>
      </w:r>
    </w:p>
    <w:p w:rsidR="0028622C" w:rsidRPr="00B73FEF" w:rsidRDefault="00D95D44" w:rsidP="0028622C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оказана</w:t>
      </w:r>
      <w:r w:rsidR="0028622C">
        <w:rPr>
          <w:bCs/>
          <w:sz w:val="28"/>
          <w:szCs w:val="28"/>
        </w:rPr>
        <w:t xml:space="preserve"> помощь в приобретении сантехники для обустройства быта в мастерской по плетению маскировочных сетей «Тепло</w:t>
      </w:r>
      <w:proofErr w:type="gramStart"/>
      <w:r w:rsidR="0028622C">
        <w:rPr>
          <w:bCs/>
          <w:sz w:val="28"/>
          <w:szCs w:val="28"/>
          <w:lang w:val="en-US"/>
        </w:rPr>
        <w:t>ZOV</w:t>
      </w:r>
      <w:proofErr w:type="gramEnd"/>
      <w:r w:rsidR="0028622C">
        <w:rPr>
          <w:bCs/>
          <w:sz w:val="28"/>
          <w:szCs w:val="28"/>
        </w:rPr>
        <w:t>», расположенной в микрорайоне Шилово;</w:t>
      </w:r>
    </w:p>
    <w:p w:rsidR="0028622C" w:rsidRDefault="00D95D44" w:rsidP="0028622C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28622C">
        <w:rPr>
          <w:bCs/>
          <w:sz w:val="28"/>
          <w:szCs w:val="28"/>
        </w:rPr>
        <w:t>оказана помощь в организации благотворительного концерта для участников СВО в санатории им. Горького:</w:t>
      </w:r>
    </w:p>
    <w:p w:rsidR="0028622C" w:rsidRDefault="00D95D44" w:rsidP="0028622C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28622C">
        <w:rPr>
          <w:bCs/>
          <w:sz w:val="28"/>
          <w:szCs w:val="28"/>
        </w:rPr>
        <w:t xml:space="preserve">оказана помощь в изготовлении мемориальных досок погибшим участникам СВО; </w:t>
      </w:r>
    </w:p>
    <w:p w:rsidR="0028622C" w:rsidRPr="00767A36" w:rsidRDefault="0028622C" w:rsidP="0028622C">
      <w:pPr>
        <w:spacing w:line="360" w:lineRule="auto"/>
        <w:ind w:firstLine="708"/>
        <w:jc w:val="both"/>
        <w:rPr>
          <w:sz w:val="28"/>
          <w:szCs w:val="28"/>
        </w:rPr>
      </w:pPr>
      <w:r w:rsidRPr="00767A36">
        <w:rPr>
          <w:b/>
          <w:bCs/>
          <w:sz w:val="28"/>
          <w:szCs w:val="28"/>
        </w:rPr>
        <w:t xml:space="preserve">– </w:t>
      </w:r>
      <w:r w:rsidRPr="00767A36">
        <w:rPr>
          <w:sz w:val="28"/>
          <w:szCs w:val="28"/>
        </w:rPr>
        <w:t>3 декабря 2</w:t>
      </w:r>
      <w:r>
        <w:rPr>
          <w:sz w:val="28"/>
          <w:szCs w:val="28"/>
        </w:rPr>
        <w:t>023</w:t>
      </w:r>
      <w:r w:rsidRPr="00767A36">
        <w:rPr>
          <w:sz w:val="28"/>
          <w:szCs w:val="28"/>
        </w:rPr>
        <w:t xml:space="preserve"> года Золотарёв А.А. поздравил инвалидов</w:t>
      </w:r>
      <w:r>
        <w:rPr>
          <w:sz w:val="28"/>
          <w:szCs w:val="28"/>
        </w:rPr>
        <w:t xml:space="preserve">, проживающих на территории </w:t>
      </w:r>
      <w:r w:rsidRPr="00767A36">
        <w:rPr>
          <w:sz w:val="28"/>
          <w:szCs w:val="28"/>
        </w:rPr>
        <w:t>10 округа с Международным днем инв</w:t>
      </w:r>
      <w:r>
        <w:rPr>
          <w:sz w:val="28"/>
          <w:szCs w:val="28"/>
        </w:rPr>
        <w:t>алида, вручил подарки</w:t>
      </w:r>
      <w:r w:rsidRPr="00767A36">
        <w:rPr>
          <w:sz w:val="28"/>
          <w:szCs w:val="28"/>
        </w:rPr>
        <w:t>;</w:t>
      </w:r>
    </w:p>
    <w:p w:rsidR="0028622C" w:rsidRDefault="0028622C" w:rsidP="0028622C">
      <w:pPr>
        <w:spacing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Pr="00767A36">
        <w:rPr>
          <w:b/>
          <w:bCs/>
          <w:sz w:val="28"/>
          <w:szCs w:val="28"/>
        </w:rPr>
        <w:t xml:space="preserve">– </w:t>
      </w:r>
      <w:r w:rsidRPr="00767A36">
        <w:rPr>
          <w:sz w:val="28"/>
          <w:szCs w:val="28"/>
        </w:rPr>
        <w:t>в канун Нового</w:t>
      </w:r>
      <w:r>
        <w:rPr>
          <w:sz w:val="28"/>
          <w:szCs w:val="28"/>
        </w:rPr>
        <w:t xml:space="preserve"> 2024 </w:t>
      </w:r>
      <w:r w:rsidRPr="00767A36">
        <w:rPr>
          <w:sz w:val="28"/>
          <w:szCs w:val="28"/>
        </w:rPr>
        <w:t>го</w:t>
      </w:r>
      <w:r>
        <w:rPr>
          <w:sz w:val="28"/>
          <w:szCs w:val="28"/>
        </w:rPr>
        <w:t>да все дети участников СВО,</w:t>
      </w:r>
      <w:r w:rsidRPr="00767A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проживающие в микрорайонах Тепличный и </w:t>
      </w:r>
      <w:proofErr w:type="spellStart"/>
      <w:r>
        <w:rPr>
          <w:sz w:val="28"/>
          <w:szCs w:val="28"/>
        </w:rPr>
        <w:t>Малышево</w:t>
      </w:r>
      <w:proofErr w:type="spellEnd"/>
      <w:r>
        <w:rPr>
          <w:sz w:val="28"/>
          <w:szCs w:val="28"/>
        </w:rPr>
        <w:t xml:space="preserve"> </w:t>
      </w:r>
      <w:r w:rsidRPr="00767A36">
        <w:rPr>
          <w:sz w:val="28"/>
          <w:szCs w:val="28"/>
        </w:rPr>
        <w:t xml:space="preserve">получили </w:t>
      </w:r>
      <w:r>
        <w:rPr>
          <w:sz w:val="28"/>
          <w:szCs w:val="28"/>
        </w:rPr>
        <w:t xml:space="preserve">сладкие </w:t>
      </w:r>
      <w:r w:rsidRPr="00767A36">
        <w:rPr>
          <w:sz w:val="28"/>
          <w:szCs w:val="28"/>
        </w:rPr>
        <w:t>подарки;</w:t>
      </w:r>
    </w:p>
    <w:p w:rsidR="0028622C" w:rsidRPr="001B31F3" w:rsidRDefault="0028622C" w:rsidP="002862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95D44">
        <w:rPr>
          <w:sz w:val="28"/>
          <w:szCs w:val="28"/>
        </w:rPr>
        <w:tab/>
      </w:r>
      <w:r w:rsidRPr="00767A36">
        <w:rPr>
          <w:b/>
          <w:bCs/>
          <w:sz w:val="28"/>
          <w:szCs w:val="28"/>
        </w:rPr>
        <w:t xml:space="preserve">– </w:t>
      </w:r>
      <w:r w:rsidRPr="00767A36">
        <w:rPr>
          <w:sz w:val="28"/>
          <w:szCs w:val="28"/>
        </w:rPr>
        <w:t>к н</w:t>
      </w:r>
      <w:r>
        <w:rPr>
          <w:sz w:val="28"/>
          <w:szCs w:val="28"/>
        </w:rPr>
        <w:t>овогодним утренникам в 2023</w:t>
      </w:r>
      <w:r w:rsidRPr="00767A36">
        <w:rPr>
          <w:sz w:val="28"/>
          <w:szCs w:val="28"/>
        </w:rPr>
        <w:t xml:space="preserve"> году </w:t>
      </w:r>
      <w:r>
        <w:rPr>
          <w:sz w:val="28"/>
          <w:szCs w:val="28"/>
        </w:rPr>
        <w:t>были приобретены сладкие новогодние подарки для детей подготовительных групп, посещающих детские сады №</w:t>
      </w:r>
      <w:r>
        <w:t xml:space="preserve">113, №114, №119, №124, №167, №170, №184 </w:t>
      </w:r>
      <w:r w:rsidRPr="001B31F3">
        <w:rPr>
          <w:sz w:val="28"/>
          <w:szCs w:val="28"/>
        </w:rPr>
        <w:t>в количестве более 800 шт.;</w:t>
      </w:r>
    </w:p>
    <w:p w:rsidR="0028622C" w:rsidRPr="00767A36" w:rsidRDefault="00D95D44" w:rsidP="002862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 </w:t>
      </w:r>
      <w:r w:rsidRPr="0028622C">
        <w:rPr>
          <w:b/>
          <w:bCs/>
          <w:sz w:val="28"/>
          <w:szCs w:val="28"/>
        </w:rPr>
        <w:t>–</w:t>
      </w:r>
      <w:r w:rsidR="0028622C">
        <w:rPr>
          <w:sz w:val="28"/>
          <w:szCs w:val="28"/>
        </w:rPr>
        <w:t xml:space="preserve"> приобретены новогодние подарки для детей сотрудников городской поликлиники № 7, а также для детей, посещающих МБУДО «Дом детского творчества»</w:t>
      </w:r>
    </w:p>
    <w:p w:rsidR="0028622C" w:rsidRDefault="0028622C" w:rsidP="0028622C">
      <w:pPr>
        <w:spacing w:line="360" w:lineRule="auto"/>
        <w:ind w:firstLine="708"/>
        <w:jc w:val="both"/>
        <w:rPr>
          <w:sz w:val="28"/>
          <w:szCs w:val="28"/>
        </w:rPr>
      </w:pPr>
      <w:r w:rsidRPr="00767A36">
        <w:rPr>
          <w:sz w:val="28"/>
          <w:szCs w:val="28"/>
        </w:rPr>
        <w:t>Алексей Алексеевич принял активное участие в торжественных мероприятиях</w:t>
      </w:r>
      <w:r>
        <w:rPr>
          <w:sz w:val="28"/>
          <w:szCs w:val="28"/>
        </w:rPr>
        <w:t>, посвященных знаковым датам</w:t>
      </w:r>
      <w:r w:rsidRPr="00767A36">
        <w:rPr>
          <w:sz w:val="28"/>
          <w:szCs w:val="28"/>
        </w:rPr>
        <w:t>:</w:t>
      </w:r>
    </w:p>
    <w:p w:rsidR="0028622C" w:rsidRPr="00767A36" w:rsidRDefault="003C2449" w:rsidP="0028622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-2540</wp:posOffset>
            </wp:positionV>
            <wp:extent cx="3286125" cy="4048125"/>
            <wp:effectExtent l="0" t="0" r="9525" b="9525"/>
            <wp:wrapTight wrapText="bothSides">
              <wp:wrapPolygon edited="0">
                <wp:start x="0" y="0"/>
                <wp:lineTo x="0" y="21549"/>
                <wp:lineTo x="21537" y="21549"/>
                <wp:lineTo x="215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5D44" w:rsidRPr="0028622C">
        <w:rPr>
          <w:b/>
          <w:bCs/>
          <w:sz w:val="28"/>
          <w:szCs w:val="28"/>
        </w:rPr>
        <w:t>–</w:t>
      </w:r>
      <w:r w:rsidR="0028622C">
        <w:rPr>
          <w:sz w:val="28"/>
          <w:szCs w:val="28"/>
        </w:rPr>
        <w:t xml:space="preserve"> принял участие в открытии межрегионального и областного турнира по дзюдо «Рождество Христово, где вручил тренерам и судьям Почётные грамоты </w:t>
      </w:r>
      <w:r w:rsidR="00E122EF">
        <w:rPr>
          <w:sz w:val="28"/>
          <w:szCs w:val="28"/>
        </w:rPr>
        <w:t>и Б</w:t>
      </w:r>
      <w:r w:rsidR="0028622C">
        <w:rPr>
          <w:sz w:val="28"/>
          <w:szCs w:val="28"/>
        </w:rPr>
        <w:t>лагодарственные письма Воронежской городской Думы;</w:t>
      </w:r>
    </w:p>
    <w:p w:rsidR="003C2449" w:rsidRDefault="003C2449" w:rsidP="003C2449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28622C">
        <w:rPr>
          <w:b/>
          <w:bCs/>
          <w:sz w:val="28"/>
          <w:szCs w:val="28"/>
        </w:rPr>
        <w:t xml:space="preserve"> </w:t>
      </w:r>
      <w:r w:rsidR="0028622C" w:rsidRPr="00767A36">
        <w:rPr>
          <w:b/>
          <w:bCs/>
          <w:sz w:val="28"/>
          <w:szCs w:val="28"/>
        </w:rPr>
        <w:t xml:space="preserve">– </w:t>
      </w:r>
      <w:r w:rsidR="0028622C">
        <w:rPr>
          <w:sz w:val="28"/>
          <w:szCs w:val="28"/>
        </w:rPr>
        <w:t>25 января 2023 года поздравил воронежцев с Днём освобождения</w:t>
      </w:r>
      <w:r w:rsidR="0028622C" w:rsidRPr="00767A36">
        <w:rPr>
          <w:sz w:val="28"/>
          <w:szCs w:val="28"/>
        </w:rPr>
        <w:t xml:space="preserve"> </w:t>
      </w:r>
      <w:proofErr w:type="gramStart"/>
      <w:r w:rsidR="0028622C" w:rsidRPr="00767A36">
        <w:rPr>
          <w:sz w:val="28"/>
          <w:szCs w:val="28"/>
        </w:rPr>
        <w:t>г</w:t>
      </w:r>
      <w:proofErr w:type="gramEnd"/>
      <w:r w:rsidR="0028622C" w:rsidRPr="00767A36">
        <w:rPr>
          <w:sz w:val="28"/>
          <w:szCs w:val="28"/>
        </w:rPr>
        <w:t xml:space="preserve">. Воронежа </w:t>
      </w:r>
      <w:r w:rsidR="0028622C">
        <w:rPr>
          <w:sz w:val="28"/>
          <w:szCs w:val="28"/>
        </w:rPr>
        <w:t>от немецко-фашистских захватчиков и принял участие в возложении венков и цветов к мемориалам на братских могилах №401 и №</w:t>
      </w:r>
      <w:r>
        <w:rPr>
          <w:sz w:val="28"/>
          <w:szCs w:val="28"/>
        </w:rPr>
        <w:t xml:space="preserve"> </w:t>
      </w:r>
      <w:r w:rsidR="00E122EF">
        <w:rPr>
          <w:sz w:val="28"/>
          <w:szCs w:val="28"/>
        </w:rPr>
        <w:t>441;</w:t>
      </w:r>
      <w:r w:rsidR="00E122EF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767A36">
        <w:rPr>
          <w:b/>
          <w:bCs/>
          <w:sz w:val="28"/>
          <w:szCs w:val="28"/>
        </w:rPr>
        <w:t xml:space="preserve">– </w:t>
      </w:r>
      <w:r w:rsidRPr="00767A36">
        <w:rPr>
          <w:sz w:val="28"/>
          <w:szCs w:val="28"/>
        </w:rPr>
        <w:t>23 февраля поздравил с Днем защитника Отечества сотрудников учреждений и предприятия 10 округа с вручением открыток;</w:t>
      </w:r>
    </w:p>
    <w:p w:rsidR="003C2449" w:rsidRPr="00767A36" w:rsidRDefault="003C2449" w:rsidP="003C24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C2449">
        <w:rPr>
          <w:sz w:val="28"/>
          <w:szCs w:val="28"/>
        </w:rPr>
        <w:t>– 9 Мая поздравил ветеранов Великой Отечественной войны с праздником Днём Великой Победы, вручил цветы и подарки;</w:t>
      </w:r>
    </w:p>
    <w:p w:rsidR="00F62BD1" w:rsidRPr="00767A36" w:rsidRDefault="003C2449" w:rsidP="00F62BD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C2449">
        <w:rPr>
          <w:sz w:val="28"/>
          <w:szCs w:val="28"/>
        </w:rPr>
        <w:t>– в октябре принял участие в праздновании 30-летия со дня основания МБОУ «СОШ №84» и вручил благодарственные письма Воронежской горо</w:t>
      </w:r>
      <w:r>
        <w:rPr>
          <w:sz w:val="28"/>
          <w:szCs w:val="28"/>
        </w:rPr>
        <w:t>дской Думы педагогам учреждения;</w:t>
      </w:r>
    </w:p>
    <w:p w:rsidR="000932FC" w:rsidRPr="00767A36" w:rsidRDefault="0028622C" w:rsidP="003C2449">
      <w:pPr>
        <w:spacing w:line="360" w:lineRule="auto"/>
        <w:ind w:firstLine="708"/>
        <w:jc w:val="both"/>
        <w:rPr>
          <w:sz w:val="28"/>
          <w:szCs w:val="28"/>
        </w:rPr>
      </w:pPr>
      <w:r w:rsidRPr="00767A36">
        <w:rPr>
          <w:b/>
          <w:bCs/>
          <w:sz w:val="28"/>
          <w:szCs w:val="28"/>
        </w:rPr>
        <w:lastRenderedPageBreak/>
        <w:t xml:space="preserve">– </w:t>
      </w:r>
      <w:r w:rsidRPr="00767A36">
        <w:rPr>
          <w:sz w:val="28"/>
          <w:szCs w:val="28"/>
        </w:rPr>
        <w:t>8 Марта поздравил с Международным женским днем сотрудников дошкольных учреждений округа и подарил цветы, открытки и праздничные наборы;</w:t>
      </w:r>
      <w:r w:rsidR="000932FC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2990850" cy="3895725"/>
            <wp:effectExtent l="0" t="0" r="0" b="9525"/>
            <wp:wrapSquare wrapText="bothSides"/>
            <wp:docPr id="4" name="Рисунок 4" descr="C:\Users\Созыв IV\AppData\Local\Microsoft\Windows\Temporary Internet Files\Content.Word\IMG_20230307_11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зыв IV\AppData\Local\Microsoft\Windows\Temporary Internet Files\Content.Word\IMG_20230307_113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22C" w:rsidRPr="00767A36" w:rsidRDefault="006C1A91" w:rsidP="0028622C">
      <w:pPr>
        <w:spacing w:line="360" w:lineRule="auto"/>
        <w:ind w:firstLine="708"/>
        <w:jc w:val="both"/>
        <w:rPr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 w:rsidR="0028622C">
        <w:rPr>
          <w:sz w:val="28"/>
          <w:szCs w:val="28"/>
        </w:rPr>
        <w:t xml:space="preserve"> принял участие в торжественном мероприятии празднования 25-летия ансамбля классического танца «Элегия» МБУДО «Дом детского творчества</w:t>
      </w:r>
      <w:r w:rsidR="00E122EF">
        <w:rPr>
          <w:sz w:val="28"/>
          <w:szCs w:val="28"/>
        </w:rPr>
        <w:t>»</w:t>
      </w:r>
      <w:r w:rsidR="0028622C">
        <w:rPr>
          <w:sz w:val="28"/>
          <w:szCs w:val="28"/>
        </w:rPr>
        <w:t>, где вручил сотрудникам коллектива Почётные грамоты и благодарственные письма Воронежской городской Думы;</w:t>
      </w:r>
    </w:p>
    <w:p w:rsidR="0028622C" w:rsidRDefault="006C1A91" w:rsidP="002862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8622C">
        <w:rPr>
          <w:b/>
          <w:bCs/>
          <w:sz w:val="28"/>
          <w:szCs w:val="28"/>
        </w:rPr>
        <w:t>–</w:t>
      </w:r>
      <w:r w:rsidR="0028622C">
        <w:rPr>
          <w:sz w:val="28"/>
          <w:szCs w:val="28"/>
        </w:rPr>
        <w:t xml:space="preserve"> д</w:t>
      </w:r>
      <w:r w:rsidR="0028622C" w:rsidRPr="00D2770C">
        <w:rPr>
          <w:sz w:val="28"/>
          <w:szCs w:val="28"/>
        </w:rPr>
        <w:t xml:space="preserve">епутат принимал активное участие в торжественных мероприятиях, посвященных Международному Дню медицинского работника, Почётные грамоты Воронежской городской Думы </w:t>
      </w:r>
      <w:r w:rsidR="00E122EF">
        <w:rPr>
          <w:sz w:val="28"/>
          <w:szCs w:val="28"/>
        </w:rPr>
        <w:t>и Б</w:t>
      </w:r>
      <w:r w:rsidR="0028622C">
        <w:rPr>
          <w:sz w:val="28"/>
          <w:szCs w:val="28"/>
        </w:rPr>
        <w:t xml:space="preserve">лагодарственные письма </w:t>
      </w:r>
      <w:r w:rsidR="0028622C" w:rsidRPr="00D2770C">
        <w:rPr>
          <w:sz w:val="28"/>
          <w:szCs w:val="28"/>
        </w:rPr>
        <w:t>были вручены сотрудникам: БУЗ</w:t>
      </w:r>
      <w:r w:rsidR="0028622C">
        <w:rPr>
          <w:sz w:val="28"/>
          <w:szCs w:val="28"/>
        </w:rPr>
        <w:t xml:space="preserve"> ВО «ВГКП №7», БУЗ ВО «БСМП №1» БУЗ ВО «</w:t>
      </w:r>
      <w:proofErr w:type="spellStart"/>
      <w:r w:rsidR="0028622C">
        <w:rPr>
          <w:sz w:val="28"/>
          <w:szCs w:val="28"/>
        </w:rPr>
        <w:t>ВОКЦПиБС</w:t>
      </w:r>
      <w:proofErr w:type="spellEnd"/>
      <w:r w:rsidR="0028622C">
        <w:rPr>
          <w:sz w:val="28"/>
          <w:szCs w:val="28"/>
        </w:rPr>
        <w:t xml:space="preserve">», БУЗ </w:t>
      </w:r>
      <w:proofErr w:type="gramStart"/>
      <w:r w:rsidR="0028622C">
        <w:rPr>
          <w:sz w:val="28"/>
          <w:szCs w:val="28"/>
        </w:rPr>
        <w:t>ВО</w:t>
      </w:r>
      <w:proofErr w:type="gramEnd"/>
      <w:r w:rsidR="0028622C">
        <w:rPr>
          <w:sz w:val="28"/>
          <w:szCs w:val="28"/>
        </w:rPr>
        <w:t xml:space="preserve"> «Воронежский областной клинический </w:t>
      </w:r>
      <w:r w:rsidR="003C2449">
        <w:rPr>
          <w:sz w:val="28"/>
          <w:szCs w:val="28"/>
        </w:rPr>
        <w:t>противотуберкулёзный диспансер».</w:t>
      </w:r>
    </w:p>
    <w:p w:rsidR="0028622C" w:rsidRPr="00767A36" w:rsidRDefault="0028622C" w:rsidP="0028622C">
      <w:pPr>
        <w:pStyle w:val="1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A36">
        <w:rPr>
          <w:rFonts w:ascii="Times New Roman" w:hAnsi="Times New Roman" w:cs="Times New Roman"/>
          <w:sz w:val="28"/>
          <w:szCs w:val="28"/>
        </w:rPr>
        <w:t xml:space="preserve">   </w:t>
      </w:r>
      <w:r w:rsidR="006C1A91">
        <w:rPr>
          <w:rFonts w:ascii="Times New Roman" w:hAnsi="Times New Roman" w:cs="Times New Roman"/>
          <w:sz w:val="28"/>
          <w:szCs w:val="28"/>
        </w:rPr>
        <w:tab/>
      </w:r>
      <w:r w:rsidRPr="00767A36">
        <w:rPr>
          <w:rFonts w:ascii="Times New Roman" w:hAnsi="Times New Roman" w:cs="Times New Roman"/>
          <w:sz w:val="28"/>
          <w:szCs w:val="28"/>
        </w:rPr>
        <w:t>При содействии Алексея Алексеевича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образовательные</w:t>
      </w:r>
      <w:r w:rsidRPr="00767A36">
        <w:rPr>
          <w:rFonts w:ascii="Times New Roman" w:hAnsi="Times New Roman" w:cs="Times New Roman"/>
          <w:sz w:val="28"/>
          <w:szCs w:val="28"/>
        </w:rPr>
        <w:t xml:space="preserve"> учреждения </w:t>
      </w:r>
      <w:r>
        <w:rPr>
          <w:rFonts w:ascii="Times New Roman" w:hAnsi="Times New Roman" w:cs="Times New Roman"/>
          <w:sz w:val="28"/>
          <w:szCs w:val="28"/>
        </w:rPr>
        <w:t xml:space="preserve">и учреждения культуры </w:t>
      </w:r>
      <w:r w:rsidRPr="00767A36">
        <w:rPr>
          <w:rFonts w:ascii="Times New Roman" w:hAnsi="Times New Roman" w:cs="Times New Roman"/>
          <w:sz w:val="28"/>
          <w:szCs w:val="28"/>
        </w:rPr>
        <w:t>10 округа получили дополнительные бюджетные лимиты. В результате учреждениями были проведены необходимые ремонтные работы и укреплена материально-техническая база. Обновление коснулос</w:t>
      </w:r>
      <w:r>
        <w:rPr>
          <w:rFonts w:ascii="Times New Roman" w:hAnsi="Times New Roman" w:cs="Times New Roman"/>
          <w:sz w:val="28"/>
          <w:szCs w:val="28"/>
        </w:rPr>
        <w:t>ь следующих объектов</w:t>
      </w:r>
      <w:r w:rsidRPr="00767A36">
        <w:rPr>
          <w:rFonts w:ascii="Times New Roman" w:hAnsi="Times New Roman" w:cs="Times New Roman"/>
          <w:sz w:val="28"/>
          <w:szCs w:val="28"/>
        </w:rPr>
        <w:t>:</w:t>
      </w:r>
    </w:p>
    <w:p w:rsidR="0028622C" w:rsidRPr="00767A36" w:rsidRDefault="0028622C" w:rsidP="006C1A91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767A36">
        <w:rPr>
          <w:b/>
          <w:bCs/>
          <w:sz w:val="28"/>
          <w:szCs w:val="28"/>
        </w:rPr>
        <w:t xml:space="preserve">– </w:t>
      </w:r>
      <w:r>
        <w:rPr>
          <w:bCs/>
          <w:sz w:val="28"/>
          <w:szCs w:val="28"/>
        </w:rPr>
        <w:t xml:space="preserve">приобретение </w:t>
      </w:r>
      <w:r w:rsidRPr="00767A36">
        <w:rPr>
          <w:bCs/>
          <w:sz w:val="28"/>
          <w:szCs w:val="28"/>
        </w:rPr>
        <w:t>обору</w:t>
      </w:r>
      <w:r>
        <w:rPr>
          <w:bCs/>
          <w:sz w:val="28"/>
          <w:szCs w:val="28"/>
        </w:rPr>
        <w:t>дования для МБОУДО «Дом детского творчества»</w:t>
      </w:r>
      <w:r w:rsidRPr="00767A36">
        <w:rPr>
          <w:bCs/>
          <w:sz w:val="28"/>
          <w:szCs w:val="28"/>
        </w:rPr>
        <w:t>;</w:t>
      </w:r>
    </w:p>
    <w:p w:rsidR="0028622C" w:rsidRPr="00767A36" w:rsidRDefault="0028622C" w:rsidP="006C1A91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767A36">
        <w:rPr>
          <w:b/>
          <w:bCs/>
          <w:sz w:val="28"/>
          <w:szCs w:val="28"/>
        </w:rPr>
        <w:t>–</w:t>
      </w:r>
      <w:r w:rsidRPr="00767A3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приобретение оборудования для МБУДО «Детско-юношеский центр»</w:t>
      </w:r>
      <w:r w:rsidRPr="00767A36">
        <w:rPr>
          <w:bCs/>
          <w:sz w:val="28"/>
          <w:szCs w:val="28"/>
        </w:rPr>
        <w:t>;</w:t>
      </w:r>
    </w:p>
    <w:p w:rsidR="0028622C" w:rsidRDefault="0028622C" w:rsidP="006C1A91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767A36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приобретение оборудования для МБОУ «СОШ №103</w:t>
      </w:r>
      <w:r w:rsidRPr="006C1A91">
        <w:rPr>
          <w:bCs/>
          <w:sz w:val="28"/>
          <w:szCs w:val="28"/>
        </w:rPr>
        <w:t>»</w:t>
      </w:r>
      <w:r w:rsidRPr="00767A36">
        <w:rPr>
          <w:bCs/>
          <w:sz w:val="28"/>
          <w:szCs w:val="28"/>
        </w:rPr>
        <w:t>;</w:t>
      </w:r>
    </w:p>
    <w:p w:rsidR="0028622C" w:rsidRDefault="006C1A91" w:rsidP="006C1A91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 w:rsidR="0028622C">
        <w:rPr>
          <w:bCs/>
          <w:sz w:val="28"/>
          <w:szCs w:val="28"/>
        </w:rPr>
        <w:t xml:space="preserve"> приобретение оборудования для МБДОУ «Детский сад №113» и МБДОУ «Детский сад №119», МБДОУ «Центр развития ребёнка </w:t>
      </w:r>
      <w:proofErr w:type="gramStart"/>
      <w:r w:rsidR="0028622C">
        <w:rPr>
          <w:bCs/>
          <w:sz w:val="28"/>
          <w:szCs w:val="28"/>
        </w:rPr>
        <w:t>–д</w:t>
      </w:r>
      <w:proofErr w:type="gramEnd"/>
      <w:r w:rsidR="0028622C">
        <w:rPr>
          <w:bCs/>
          <w:sz w:val="28"/>
          <w:szCs w:val="28"/>
        </w:rPr>
        <w:t>етский сад №184»;</w:t>
      </w:r>
    </w:p>
    <w:p w:rsidR="0028622C" w:rsidRDefault="006C1A91" w:rsidP="006C1A91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="0028622C">
        <w:rPr>
          <w:bCs/>
          <w:sz w:val="28"/>
          <w:szCs w:val="28"/>
        </w:rPr>
        <w:t>выполнение работ по текущему ремонту помещений МБОУ «СОШ №84», МБОУ «СОШ №92», МБДОУ «Детский сад №167» и МБУДО «СШОР№10».</w:t>
      </w:r>
    </w:p>
    <w:p w:rsidR="0028622C" w:rsidRDefault="0028622C" w:rsidP="0028622C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Особое внимание депутат уделяет благоустройству округа. В 2023 были выделены бюджетные средства для благоустройства следующих территорий:</w:t>
      </w:r>
    </w:p>
    <w:p w:rsidR="0028622C" w:rsidRDefault="0028622C" w:rsidP="0028622C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6C1A91">
        <w:rPr>
          <w:bCs/>
          <w:sz w:val="28"/>
          <w:szCs w:val="28"/>
        </w:rPr>
        <w:tab/>
      </w:r>
      <w:r w:rsidR="006C1A91" w:rsidRPr="0028622C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установлено ограждение палисадников у дома №64 по ул. </w:t>
      </w:r>
      <w:proofErr w:type="spellStart"/>
      <w:r>
        <w:rPr>
          <w:bCs/>
          <w:sz w:val="28"/>
          <w:szCs w:val="28"/>
        </w:rPr>
        <w:t>ЮжноМоравская</w:t>
      </w:r>
      <w:proofErr w:type="spellEnd"/>
      <w:r>
        <w:rPr>
          <w:bCs/>
          <w:sz w:val="28"/>
          <w:szCs w:val="28"/>
        </w:rPr>
        <w:t>;</w:t>
      </w:r>
    </w:p>
    <w:p w:rsidR="0028622C" w:rsidRDefault="0028622C" w:rsidP="0028622C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6C1A91">
        <w:rPr>
          <w:bCs/>
          <w:sz w:val="28"/>
          <w:szCs w:val="28"/>
        </w:rPr>
        <w:tab/>
      </w:r>
      <w:r w:rsidR="006C1A91" w:rsidRPr="0028622C">
        <w:rPr>
          <w:b/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установлено дополнительное детское игровое оборудование </w:t>
      </w:r>
      <w:proofErr w:type="gramStart"/>
      <w:r>
        <w:rPr>
          <w:bCs/>
          <w:sz w:val="28"/>
          <w:szCs w:val="28"/>
        </w:rPr>
        <w:t>во</w:t>
      </w:r>
      <w:proofErr w:type="gramEnd"/>
      <w:r>
        <w:rPr>
          <w:bCs/>
          <w:sz w:val="28"/>
          <w:szCs w:val="28"/>
        </w:rPr>
        <w:t xml:space="preserve"> дворовой территории дома №11 по ул. </w:t>
      </w:r>
      <w:proofErr w:type="spellStart"/>
      <w:r>
        <w:rPr>
          <w:bCs/>
          <w:sz w:val="28"/>
          <w:szCs w:val="28"/>
        </w:rPr>
        <w:t>Теплоэнергетиков</w:t>
      </w:r>
      <w:proofErr w:type="spellEnd"/>
      <w:r>
        <w:rPr>
          <w:bCs/>
          <w:sz w:val="28"/>
          <w:szCs w:val="28"/>
        </w:rPr>
        <w:t>;</w:t>
      </w:r>
    </w:p>
    <w:p w:rsidR="0028622C" w:rsidRDefault="006C1A91" w:rsidP="006C1A91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="0028622C">
        <w:rPr>
          <w:bCs/>
          <w:sz w:val="28"/>
          <w:szCs w:val="28"/>
        </w:rPr>
        <w:t xml:space="preserve">установлено дополнительное спортивное оборудование </w:t>
      </w:r>
      <w:proofErr w:type="gramStart"/>
      <w:r w:rsidR="0028622C">
        <w:rPr>
          <w:bCs/>
          <w:sz w:val="28"/>
          <w:szCs w:val="28"/>
        </w:rPr>
        <w:t>во</w:t>
      </w:r>
      <w:proofErr w:type="gramEnd"/>
      <w:r w:rsidR="0028622C">
        <w:rPr>
          <w:bCs/>
          <w:sz w:val="28"/>
          <w:szCs w:val="28"/>
        </w:rPr>
        <w:t xml:space="preserve"> дворовой территории дома № 26 ж по ул. Тепличная;</w:t>
      </w:r>
    </w:p>
    <w:p w:rsidR="0028622C" w:rsidRDefault="006C1A91" w:rsidP="006C1A91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8622C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="0028622C">
        <w:rPr>
          <w:bCs/>
          <w:sz w:val="28"/>
          <w:szCs w:val="28"/>
        </w:rPr>
        <w:t xml:space="preserve">установлены палисадник, скамейки и урны </w:t>
      </w:r>
      <w:proofErr w:type="gramStart"/>
      <w:r w:rsidR="0028622C">
        <w:rPr>
          <w:bCs/>
          <w:sz w:val="28"/>
          <w:szCs w:val="28"/>
        </w:rPr>
        <w:t>во</w:t>
      </w:r>
      <w:proofErr w:type="gramEnd"/>
      <w:r w:rsidR="0028622C">
        <w:rPr>
          <w:bCs/>
          <w:sz w:val="28"/>
          <w:szCs w:val="28"/>
        </w:rPr>
        <w:t xml:space="preserve"> дворовой территории дома №16 по ул. Курчатова.</w:t>
      </w:r>
    </w:p>
    <w:p w:rsidR="0028622C" w:rsidRDefault="0028622C" w:rsidP="0028622C">
      <w:pPr>
        <w:spacing w:line="360" w:lineRule="auto"/>
        <w:ind w:firstLine="851"/>
        <w:jc w:val="both"/>
      </w:pPr>
      <w:r w:rsidRPr="00767A36">
        <w:rPr>
          <w:sz w:val="28"/>
          <w:szCs w:val="28"/>
        </w:rPr>
        <w:t xml:space="preserve">Еженедельно в округе в приемной депутата проходил приём граждан, в основном жители района обращались по </w:t>
      </w:r>
      <w:r>
        <w:rPr>
          <w:sz w:val="28"/>
          <w:szCs w:val="28"/>
        </w:rPr>
        <w:t>вопросам ЖКХ (</w:t>
      </w:r>
      <w:r w:rsidRPr="00767A36">
        <w:rPr>
          <w:sz w:val="28"/>
          <w:szCs w:val="28"/>
        </w:rPr>
        <w:t xml:space="preserve">установка детских площадок, ремонт дорожного </w:t>
      </w:r>
      <w:proofErr w:type="spellStart"/>
      <w:r w:rsidRPr="00767A36">
        <w:rPr>
          <w:sz w:val="28"/>
          <w:szCs w:val="28"/>
        </w:rPr>
        <w:t>внутридворового</w:t>
      </w:r>
      <w:proofErr w:type="spellEnd"/>
      <w:r w:rsidRPr="00767A36">
        <w:rPr>
          <w:sz w:val="28"/>
          <w:szCs w:val="28"/>
        </w:rPr>
        <w:t xml:space="preserve"> покрытия, </w:t>
      </w:r>
      <w:r>
        <w:rPr>
          <w:sz w:val="28"/>
          <w:szCs w:val="28"/>
        </w:rPr>
        <w:t xml:space="preserve">благоустройства дворовых территорий, </w:t>
      </w:r>
      <w:r w:rsidRPr="00767A36">
        <w:rPr>
          <w:sz w:val="28"/>
          <w:szCs w:val="28"/>
        </w:rPr>
        <w:t>вопросы начисления платы за жилье, отопление</w:t>
      </w:r>
      <w:r>
        <w:rPr>
          <w:sz w:val="28"/>
          <w:szCs w:val="28"/>
        </w:rPr>
        <w:t xml:space="preserve">, капитального ремонта многоквартирных домов, </w:t>
      </w:r>
      <w:r w:rsidRPr="00767A36">
        <w:rPr>
          <w:sz w:val="28"/>
          <w:szCs w:val="28"/>
        </w:rPr>
        <w:t>и т.д.)</w:t>
      </w:r>
      <w:r>
        <w:rPr>
          <w:sz w:val="28"/>
          <w:szCs w:val="28"/>
        </w:rPr>
        <w:t>, также по вопросам социального характера</w:t>
      </w:r>
      <w:r w:rsidRPr="00767A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D55B4">
        <w:rPr>
          <w:sz w:val="28"/>
          <w:szCs w:val="28"/>
        </w:rPr>
        <w:t xml:space="preserve">Многим из </w:t>
      </w:r>
      <w:proofErr w:type="gramStart"/>
      <w:r w:rsidRPr="00FD55B4">
        <w:rPr>
          <w:sz w:val="28"/>
          <w:szCs w:val="28"/>
        </w:rPr>
        <w:t>обратившихся</w:t>
      </w:r>
      <w:proofErr w:type="gramEnd"/>
      <w:r w:rsidRPr="00FD55B4">
        <w:rPr>
          <w:sz w:val="28"/>
          <w:szCs w:val="28"/>
        </w:rPr>
        <w:t xml:space="preserve"> была оказана необходимая юридическая помощь и консультации.</w:t>
      </w:r>
      <w:r>
        <w:rPr>
          <w:sz w:val="28"/>
          <w:szCs w:val="28"/>
        </w:rPr>
        <w:t xml:space="preserve"> Также на основании обращений граждан депутатом направлялись письменные запросы в органы исполнительной власти для исполнения и контроля (управление жилищно-коммунального хозяйства, управление ж</w:t>
      </w:r>
      <w:r w:rsidR="00E122EF">
        <w:rPr>
          <w:sz w:val="28"/>
          <w:szCs w:val="28"/>
        </w:rPr>
        <w:t>илищных отношений, управу</w:t>
      </w:r>
      <w:r>
        <w:rPr>
          <w:sz w:val="28"/>
          <w:szCs w:val="28"/>
        </w:rPr>
        <w:t xml:space="preserve"> Советского района, управление образования и молодёжной политики и т.д.), в обслуживающие многоквартирные дома организации и в Государственную жилищную инспекцию Воронежской области. </w:t>
      </w:r>
    </w:p>
    <w:p w:rsidR="0028622C" w:rsidRPr="00FD55B4" w:rsidRDefault="0028622C" w:rsidP="0028622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Всего за 2023 год в приёмную депутата поступило 124 письменных и более 200 устных обращений.</w:t>
      </w:r>
    </w:p>
    <w:p w:rsidR="0028622C" w:rsidRDefault="0028622C" w:rsidP="0028622C">
      <w:pPr>
        <w:spacing w:line="360" w:lineRule="auto"/>
        <w:ind w:firstLine="540"/>
        <w:jc w:val="both"/>
        <w:rPr>
          <w:sz w:val="28"/>
          <w:szCs w:val="28"/>
        </w:rPr>
      </w:pPr>
      <w:r w:rsidRPr="00767A36">
        <w:rPr>
          <w:sz w:val="28"/>
          <w:szCs w:val="28"/>
        </w:rPr>
        <w:t>Основой успешной деятельности депутата является наличие постоянной связи с жителями округа, Алексей Алексеевич всегда очень признателен своим избирателям за замечания, советы и предложения, которые помогут улучшить жизнь в избирательном округе № 10 города Воронежа.</w:t>
      </w:r>
    </w:p>
    <w:p w:rsidR="00A90B1C" w:rsidRDefault="00A90B1C" w:rsidP="0028622C">
      <w:pPr>
        <w:spacing w:line="360" w:lineRule="auto"/>
        <w:ind w:firstLine="540"/>
        <w:jc w:val="both"/>
        <w:rPr>
          <w:sz w:val="28"/>
          <w:szCs w:val="28"/>
        </w:rPr>
      </w:pPr>
    </w:p>
    <w:p w:rsidR="00E122EF" w:rsidRDefault="00E122EF" w:rsidP="0028622C">
      <w:pPr>
        <w:rPr>
          <w:b/>
          <w:sz w:val="28"/>
          <w:szCs w:val="28"/>
          <w:u w:val="single"/>
        </w:rPr>
      </w:pPr>
    </w:p>
    <w:p w:rsidR="00E122EF" w:rsidRDefault="00E122EF" w:rsidP="0028622C">
      <w:pPr>
        <w:rPr>
          <w:b/>
          <w:sz w:val="28"/>
          <w:szCs w:val="28"/>
          <w:u w:val="single"/>
        </w:rPr>
      </w:pPr>
      <w:bookmarkStart w:id="0" w:name="_GoBack"/>
    </w:p>
    <w:bookmarkEnd w:id="0"/>
    <w:p w:rsidR="00E122EF" w:rsidRDefault="00E122EF" w:rsidP="0028622C">
      <w:pPr>
        <w:rPr>
          <w:b/>
          <w:sz w:val="28"/>
          <w:szCs w:val="28"/>
          <w:u w:val="single"/>
        </w:rPr>
      </w:pPr>
    </w:p>
    <w:p w:rsidR="0028622C" w:rsidRPr="00767A36" w:rsidRDefault="0028622C" w:rsidP="0028622C">
      <w:pPr>
        <w:rPr>
          <w:b/>
          <w:sz w:val="28"/>
          <w:szCs w:val="28"/>
          <w:u w:val="single"/>
          <w:lang w:eastAsia="en-US"/>
        </w:rPr>
      </w:pPr>
      <w:r w:rsidRPr="00767A36">
        <w:rPr>
          <w:b/>
          <w:sz w:val="28"/>
          <w:szCs w:val="28"/>
          <w:u w:val="single"/>
        </w:rPr>
        <w:lastRenderedPageBreak/>
        <w:t>Помощник депутата:</w:t>
      </w:r>
      <w:r>
        <w:rPr>
          <w:b/>
          <w:sz w:val="28"/>
          <w:szCs w:val="28"/>
        </w:rPr>
        <w:t xml:space="preserve"> Кузьмина Анна Александровна</w:t>
      </w:r>
      <w:r w:rsidRPr="00767A36">
        <w:rPr>
          <w:b/>
          <w:sz w:val="28"/>
          <w:szCs w:val="28"/>
        </w:rPr>
        <w:t>:</w:t>
      </w:r>
    </w:p>
    <w:p w:rsidR="0028622C" w:rsidRPr="00767A36" w:rsidRDefault="0028622C" w:rsidP="0028622C">
      <w:pPr>
        <w:jc w:val="both"/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 xml:space="preserve">+7(473)294-60-65     </w:t>
      </w:r>
    </w:p>
    <w:p w:rsidR="0028622C" w:rsidRPr="00767A36" w:rsidRDefault="0028622C" w:rsidP="0028622C">
      <w:pPr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>+7-900-927-47-05</w:t>
      </w:r>
    </w:p>
    <w:p w:rsidR="0028622C" w:rsidRPr="00767A36" w:rsidRDefault="0028622C" w:rsidP="0028622C">
      <w:pPr>
        <w:jc w:val="both"/>
        <w:rPr>
          <w:b/>
          <w:sz w:val="28"/>
          <w:szCs w:val="28"/>
        </w:rPr>
      </w:pPr>
      <w:r w:rsidRPr="00767A36">
        <w:rPr>
          <w:b/>
          <w:sz w:val="28"/>
          <w:szCs w:val="28"/>
          <w:u w:val="single"/>
        </w:rPr>
        <w:t>Адрес электронный почты</w:t>
      </w:r>
      <w:r w:rsidRPr="00767A36">
        <w:rPr>
          <w:b/>
          <w:sz w:val="28"/>
          <w:szCs w:val="28"/>
        </w:rPr>
        <w:t>: deputatz2016@mail.ru</w:t>
      </w:r>
    </w:p>
    <w:p w:rsidR="0028622C" w:rsidRPr="00767A36" w:rsidRDefault="0028622C" w:rsidP="0028622C">
      <w:pPr>
        <w:jc w:val="both"/>
        <w:rPr>
          <w:b/>
          <w:sz w:val="28"/>
          <w:szCs w:val="28"/>
        </w:rPr>
      </w:pPr>
      <w:r w:rsidRPr="00767A36">
        <w:rPr>
          <w:b/>
          <w:sz w:val="28"/>
          <w:szCs w:val="28"/>
          <w:u w:val="single"/>
        </w:rPr>
        <w:t>Адрес приемных</w:t>
      </w:r>
      <w:r w:rsidRPr="00767A36">
        <w:rPr>
          <w:b/>
          <w:sz w:val="28"/>
          <w:szCs w:val="28"/>
        </w:rPr>
        <w:t xml:space="preserve">: </w:t>
      </w:r>
    </w:p>
    <w:p w:rsidR="0028622C" w:rsidRPr="00767A36" w:rsidRDefault="0028622C" w:rsidP="0028622C">
      <w:pPr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 xml:space="preserve">- 394065 г. Воронеж, ул. </w:t>
      </w:r>
      <w:proofErr w:type="spellStart"/>
      <w:r w:rsidRPr="00767A36">
        <w:rPr>
          <w:b/>
          <w:sz w:val="28"/>
          <w:szCs w:val="28"/>
        </w:rPr>
        <w:t>Олеко</w:t>
      </w:r>
      <w:proofErr w:type="spellEnd"/>
      <w:r w:rsidRPr="00767A36">
        <w:rPr>
          <w:b/>
          <w:sz w:val="28"/>
          <w:szCs w:val="28"/>
        </w:rPr>
        <w:t xml:space="preserve"> </w:t>
      </w:r>
      <w:proofErr w:type="spellStart"/>
      <w:r w:rsidRPr="00767A36">
        <w:rPr>
          <w:b/>
          <w:sz w:val="28"/>
          <w:szCs w:val="28"/>
        </w:rPr>
        <w:t>Дундича</w:t>
      </w:r>
      <w:proofErr w:type="spellEnd"/>
      <w:r w:rsidRPr="00767A36">
        <w:rPr>
          <w:b/>
          <w:sz w:val="28"/>
          <w:szCs w:val="28"/>
        </w:rPr>
        <w:t>, д. 23, Дом детского творчества;</w:t>
      </w:r>
    </w:p>
    <w:p w:rsidR="0028622C" w:rsidRPr="00767A36" w:rsidRDefault="0028622C" w:rsidP="0028622C">
      <w:pPr>
        <w:jc w:val="both"/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>- вторник: с 10:00 до 12:00</w:t>
      </w:r>
    </w:p>
    <w:p w:rsidR="0028622C" w:rsidRPr="00767A36" w:rsidRDefault="0028622C" w:rsidP="0028622C">
      <w:pPr>
        <w:jc w:val="both"/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>- четверг: с 14:00 до 16:00</w:t>
      </w:r>
    </w:p>
    <w:p w:rsidR="0028622C" w:rsidRPr="00767A36" w:rsidRDefault="0028622C" w:rsidP="0028622C">
      <w:pPr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 xml:space="preserve">- 394070, г. Воронеж, ул. </w:t>
      </w:r>
      <w:proofErr w:type="gramStart"/>
      <w:r w:rsidRPr="00767A36">
        <w:rPr>
          <w:b/>
          <w:sz w:val="28"/>
          <w:szCs w:val="28"/>
        </w:rPr>
        <w:t>Тепличная</w:t>
      </w:r>
      <w:proofErr w:type="gramEnd"/>
      <w:r w:rsidRPr="00767A36">
        <w:rPr>
          <w:b/>
          <w:sz w:val="28"/>
          <w:szCs w:val="28"/>
        </w:rPr>
        <w:t xml:space="preserve">, 8-б, отдел развития </w:t>
      </w:r>
      <w:proofErr w:type="spellStart"/>
      <w:r w:rsidRPr="00767A36">
        <w:rPr>
          <w:b/>
          <w:sz w:val="28"/>
          <w:szCs w:val="28"/>
        </w:rPr>
        <w:t>мрк</w:t>
      </w:r>
      <w:proofErr w:type="spellEnd"/>
      <w:r w:rsidRPr="00767A36">
        <w:rPr>
          <w:b/>
          <w:sz w:val="28"/>
          <w:szCs w:val="28"/>
        </w:rPr>
        <w:t>. Тенистый;</w:t>
      </w:r>
    </w:p>
    <w:p w:rsidR="0028622C" w:rsidRPr="00767A36" w:rsidRDefault="0028622C" w:rsidP="0028622C">
      <w:pPr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 xml:space="preserve">- 394089, г. Воронеж, ул. </w:t>
      </w:r>
      <w:proofErr w:type="gramStart"/>
      <w:r w:rsidRPr="00767A36">
        <w:rPr>
          <w:b/>
          <w:sz w:val="28"/>
          <w:szCs w:val="28"/>
        </w:rPr>
        <w:t>Октябрьская</w:t>
      </w:r>
      <w:proofErr w:type="gramEnd"/>
      <w:r w:rsidRPr="00767A36">
        <w:rPr>
          <w:b/>
          <w:sz w:val="28"/>
          <w:szCs w:val="28"/>
        </w:rPr>
        <w:t xml:space="preserve">, 70/1, отдел развития </w:t>
      </w:r>
      <w:proofErr w:type="spellStart"/>
      <w:r w:rsidRPr="00767A36">
        <w:rPr>
          <w:b/>
          <w:sz w:val="28"/>
          <w:szCs w:val="28"/>
        </w:rPr>
        <w:t>мрк</w:t>
      </w:r>
      <w:proofErr w:type="spellEnd"/>
      <w:r w:rsidRPr="00767A36">
        <w:rPr>
          <w:b/>
          <w:sz w:val="28"/>
          <w:szCs w:val="28"/>
        </w:rPr>
        <w:t xml:space="preserve">. </w:t>
      </w:r>
      <w:proofErr w:type="spellStart"/>
      <w:r w:rsidRPr="00767A36">
        <w:rPr>
          <w:b/>
          <w:sz w:val="28"/>
          <w:szCs w:val="28"/>
        </w:rPr>
        <w:t>Малышево</w:t>
      </w:r>
      <w:proofErr w:type="spellEnd"/>
      <w:r w:rsidRPr="00767A36">
        <w:rPr>
          <w:b/>
          <w:sz w:val="28"/>
          <w:szCs w:val="28"/>
        </w:rPr>
        <w:t>;</w:t>
      </w:r>
    </w:p>
    <w:p w:rsidR="0028622C" w:rsidRPr="00767A36" w:rsidRDefault="0028622C" w:rsidP="0028622C">
      <w:pPr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 xml:space="preserve">- 394048, г. Воронеж, ул. </w:t>
      </w:r>
      <w:proofErr w:type="spellStart"/>
      <w:r w:rsidRPr="00767A36">
        <w:rPr>
          <w:b/>
          <w:sz w:val="28"/>
          <w:szCs w:val="28"/>
        </w:rPr>
        <w:t>Теплоэнергетиков</w:t>
      </w:r>
      <w:proofErr w:type="spellEnd"/>
      <w:r w:rsidRPr="00767A36">
        <w:rPr>
          <w:b/>
          <w:sz w:val="28"/>
          <w:szCs w:val="28"/>
        </w:rPr>
        <w:t xml:space="preserve">, 15-а, отдел развития </w:t>
      </w:r>
      <w:proofErr w:type="spellStart"/>
      <w:r w:rsidRPr="00767A36">
        <w:rPr>
          <w:b/>
          <w:sz w:val="28"/>
          <w:szCs w:val="28"/>
        </w:rPr>
        <w:t>мрк</w:t>
      </w:r>
      <w:proofErr w:type="spellEnd"/>
      <w:r w:rsidRPr="00767A36">
        <w:rPr>
          <w:b/>
          <w:sz w:val="28"/>
          <w:szCs w:val="28"/>
        </w:rPr>
        <w:t>. Шилово.</w:t>
      </w:r>
    </w:p>
    <w:p w:rsidR="0028622C" w:rsidRDefault="0028622C" w:rsidP="0028622C">
      <w:pPr>
        <w:spacing w:line="360" w:lineRule="auto"/>
        <w:ind w:firstLine="720"/>
        <w:jc w:val="both"/>
        <w:rPr>
          <w:sz w:val="28"/>
          <w:szCs w:val="28"/>
        </w:rPr>
      </w:pPr>
    </w:p>
    <w:p w:rsidR="0028622C" w:rsidRPr="00996888" w:rsidRDefault="0028622C" w:rsidP="0028622C">
      <w:pPr>
        <w:spacing w:line="360" w:lineRule="auto"/>
        <w:ind w:firstLine="540"/>
        <w:jc w:val="both"/>
        <w:rPr>
          <w:sz w:val="28"/>
          <w:szCs w:val="28"/>
        </w:rPr>
      </w:pPr>
    </w:p>
    <w:p w:rsidR="0028622C" w:rsidRPr="00767A36" w:rsidRDefault="0028622C" w:rsidP="0028622C">
      <w:pPr>
        <w:rPr>
          <w:b/>
          <w:bCs/>
          <w:sz w:val="28"/>
          <w:szCs w:val="28"/>
          <w:u w:val="single"/>
          <w:lang w:eastAsia="en-US"/>
        </w:rPr>
      </w:pPr>
    </w:p>
    <w:p w:rsidR="0028622C" w:rsidRPr="00767A36" w:rsidRDefault="0028622C" w:rsidP="0028622C">
      <w:pPr>
        <w:spacing w:line="276" w:lineRule="auto"/>
        <w:jc w:val="both"/>
        <w:rPr>
          <w:b/>
          <w:bCs/>
          <w:sz w:val="28"/>
          <w:szCs w:val="28"/>
        </w:rPr>
      </w:pPr>
    </w:p>
    <w:p w:rsidR="0028622C" w:rsidRDefault="0028622C" w:rsidP="0028622C"/>
    <w:p w:rsidR="0028622C" w:rsidRPr="00C86EAB" w:rsidRDefault="0028622C" w:rsidP="00050604">
      <w:pPr>
        <w:pStyle w:val="a8"/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bCs w:val="0"/>
          <w:iCs/>
        </w:rPr>
      </w:pPr>
    </w:p>
    <w:p w:rsidR="00050604" w:rsidRPr="00C86EAB" w:rsidRDefault="00050604" w:rsidP="00050604">
      <w:pPr>
        <w:pStyle w:val="a8"/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i/>
          <w:iCs/>
          <w:sz w:val="26"/>
          <w:szCs w:val="26"/>
        </w:rPr>
      </w:pPr>
    </w:p>
    <w:p w:rsidR="00050604" w:rsidRPr="00050604" w:rsidRDefault="00050604" w:rsidP="0028622C">
      <w:pPr>
        <w:widowControl w:val="0"/>
        <w:tabs>
          <w:tab w:val="left" w:pos="1502"/>
        </w:tabs>
        <w:autoSpaceDE w:val="0"/>
        <w:autoSpaceDN w:val="0"/>
        <w:spacing w:line="360" w:lineRule="auto"/>
        <w:ind w:right="115"/>
        <w:jc w:val="both"/>
        <w:rPr>
          <w:sz w:val="28"/>
        </w:rPr>
        <w:sectPr w:rsidR="00050604" w:rsidRPr="00050604" w:rsidSect="002C72FB">
          <w:pgSz w:w="11910" w:h="16840"/>
          <w:pgMar w:top="1060" w:right="440" w:bottom="280" w:left="1680" w:header="720" w:footer="720" w:gutter="0"/>
          <w:cols w:space="720"/>
        </w:sectPr>
      </w:pPr>
    </w:p>
    <w:p w:rsidR="00524E28" w:rsidRDefault="00524E28" w:rsidP="0028622C">
      <w:pPr>
        <w:spacing w:line="360" w:lineRule="auto"/>
        <w:jc w:val="both"/>
      </w:pPr>
    </w:p>
    <w:sectPr w:rsidR="00524E28" w:rsidSect="00454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D14" w:rsidRDefault="00B83D14" w:rsidP="00AF5CA6">
      <w:r>
        <w:separator/>
      </w:r>
    </w:p>
  </w:endnote>
  <w:endnote w:type="continuationSeparator" w:id="0">
    <w:p w:rsidR="00B83D14" w:rsidRDefault="00B83D14" w:rsidP="00AF5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D14" w:rsidRDefault="00B83D14" w:rsidP="00AF5CA6">
      <w:r>
        <w:separator/>
      </w:r>
    </w:p>
  </w:footnote>
  <w:footnote w:type="continuationSeparator" w:id="0">
    <w:p w:rsidR="00B83D14" w:rsidRDefault="00B83D14" w:rsidP="00AF5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50FA2"/>
    <w:multiLevelType w:val="hybridMultilevel"/>
    <w:tmpl w:val="91A8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F3A42"/>
    <w:multiLevelType w:val="hybridMultilevel"/>
    <w:tmpl w:val="C0029640"/>
    <w:lvl w:ilvl="0" w:tplc="66C030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77C06FE"/>
    <w:multiLevelType w:val="hybridMultilevel"/>
    <w:tmpl w:val="589CE9EA"/>
    <w:lvl w:ilvl="0" w:tplc="C578F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093128"/>
    <w:multiLevelType w:val="hybridMultilevel"/>
    <w:tmpl w:val="18A28212"/>
    <w:lvl w:ilvl="0" w:tplc="66C88BCA">
      <w:start w:val="1"/>
      <w:numFmt w:val="decimal"/>
      <w:lvlText w:val="%1."/>
      <w:lvlJc w:val="left"/>
      <w:pPr>
        <w:ind w:left="306" w:hanging="3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E45116">
      <w:numFmt w:val="bullet"/>
      <w:lvlText w:val="•"/>
      <w:lvlJc w:val="left"/>
      <w:pPr>
        <w:ind w:left="1248" w:hanging="306"/>
      </w:pPr>
      <w:rPr>
        <w:rFonts w:hint="default"/>
        <w:lang w:val="ru-RU" w:eastAsia="en-US" w:bidi="ar-SA"/>
      </w:rPr>
    </w:lvl>
    <w:lvl w:ilvl="2" w:tplc="3510157A">
      <w:numFmt w:val="bullet"/>
      <w:lvlText w:val="•"/>
      <w:lvlJc w:val="left"/>
      <w:pPr>
        <w:ind w:left="2197" w:hanging="306"/>
      </w:pPr>
      <w:rPr>
        <w:rFonts w:hint="default"/>
        <w:lang w:val="ru-RU" w:eastAsia="en-US" w:bidi="ar-SA"/>
      </w:rPr>
    </w:lvl>
    <w:lvl w:ilvl="3" w:tplc="553AFD96">
      <w:numFmt w:val="bullet"/>
      <w:lvlText w:val="•"/>
      <w:lvlJc w:val="left"/>
      <w:pPr>
        <w:ind w:left="3145" w:hanging="306"/>
      </w:pPr>
      <w:rPr>
        <w:rFonts w:hint="default"/>
        <w:lang w:val="ru-RU" w:eastAsia="en-US" w:bidi="ar-SA"/>
      </w:rPr>
    </w:lvl>
    <w:lvl w:ilvl="4" w:tplc="14D6AF2A">
      <w:numFmt w:val="bullet"/>
      <w:lvlText w:val="•"/>
      <w:lvlJc w:val="left"/>
      <w:pPr>
        <w:ind w:left="4094" w:hanging="306"/>
      </w:pPr>
      <w:rPr>
        <w:rFonts w:hint="default"/>
        <w:lang w:val="ru-RU" w:eastAsia="en-US" w:bidi="ar-SA"/>
      </w:rPr>
    </w:lvl>
    <w:lvl w:ilvl="5" w:tplc="6A104136">
      <w:numFmt w:val="bullet"/>
      <w:lvlText w:val="•"/>
      <w:lvlJc w:val="left"/>
      <w:pPr>
        <w:ind w:left="5042" w:hanging="306"/>
      </w:pPr>
      <w:rPr>
        <w:rFonts w:hint="default"/>
        <w:lang w:val="ru-RU" w:eastAsia="en-US" w:bidi="ar-SA"/>
      </w:rPr>
    </w:lvl>
    <w:lvl w:ilvl="6" w:tplc="FFD2DEA4">
      <w:numFmt w:val="bullet"/>
      <w:lvlText w:val="•"/>
      <w:lvlJc w:val="left"/>
      <w:pPr>
        <w:ind w:left="5991" w:hanging="306"/>
      </w:pPr>
      <w:rPr>
        <w:rFonts w:hint="default"/>
        <w:lang w:val="ru-RU" w:eastAsia="en-US" w:bidi="ar-SA"/>
      </w:rPr>
    </w:lvl>
    <w:lvl w:ilvl="7" w:tplc="B47CA796">
      <w:numFmt w:val="bullet"/>
      <w:lvlText w:val="•"/>
      <w:lvlJc w:val="left"/>
      <w:pPr>
        <w:ind w:left="6939" w:hanging="306"/>
      </w:pPr>
      <w:rPr>
        <w:rFonts w:hint="default"/>
        <w:lang w:val="ru-RU" w:eastAsia="en-US" w:bidi="ar-SA"/>
      </w:rPr>
    </w:lvl>
    <w:lvl w:ilvl="8" w:tplc="AD24DA8E">
      <w:numFmt w:val="bullet"/>
      <w:lvlText w:val="•"/>
      <w:lvlJc w:val="left"/>
      <w:pPr>
        <w:ind w:left="7888" w:hanging="306"/>
      </w:pPr>
      <w:rPr>
        <w:rFonts w:hint="default"/>
        <w:lang w:val="ru-RU" w:eastAsia="en-US" w:bidi="ar-SA"/>
      </w:rPr>
    </w:lvl>
  </w:abstractNum>
  <w:abstractNum w:abstractNumId="4">
    <w:nsid w:val="37351D09"/>
    <w:multiLevelType w:val="hybridMultilevel"/>
    <w:tmpl w:val="2DFA2DB6"/>
    <w:lvl w:ilvl="0" w:tplc="FADED4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56B7C"/>
    <w:multiLevelType w:val="hybridMultilevel"/>
    <w:tmpl w:val="81E6E600"/>
    <w:lvl w:ilvl="0" w:tplc="3994496C">
      <w:start w:val="1"/>
      <w:numFmt w:val="decimal"/>
      <w:lvlText w:val="%1."/>
      <w:lvlJc w:val="left"/>
      <w:pPr>
        <w:ind w:left="1157" w:hanging="3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8AD6FC">
      <w:numFmt w:val="bullet"/>
      <w:lvlText w:val="•"/>
      <w:lvlJc w:val="left"/>
      <w:pPr>
        <w:ind w:left="1248" w:hanging="306"/>
      </w:pPr>
      <w:rPr>
        <w:rFonts w:hint="default"/>
        <w:lang w:val="ru-RU" w:eastAsia="en-US" w:bidi="ar-SA"/>
      </w:rPr>
    </w:lvl>
    <w:lvl w:ilvl="2" w:tplc="0930E472">
      <w:numFmt w:val="bullet"/>
      <w:lvlText w:val="•"/>
      <w:lvlJc w:val="left"/>
      <w:pPr>
        <w:ind w:left="2197" w:hanging="306"/>
      </w:pPr>
      <w:rPr>
        <w:rFonts w:hint="default"/>
        <w:lang w:val="ru-RU" w:eastAsia="en-US" w:bidi="ar-SA"/>
      </w:rPr>
    </w:lvl>
    <w:lvl w:ilvl="3" w:tplc="74740764">
      <w:numFmt w:val="bullet"/>
      <w:lvlText w:val="•"/>
      <w:lvlJc w:val="left"/>
      <w:pPr>
        <w:ind w:left="3145" w:hanging="306"/>
      </w:pPr>
      <w:rPr>
        <w:rFonts w:hint="default"/>
        <w:lang w:val="ru-RU" w:eastAsia="en-US" w:bidi="ar-SA"/>
      </w:rPr>
    </w:lvl>
    <w:lvl w:ilvl="4" w:tplc="0C3482B8">
      <w:numFmt w:val="bullet"/>
      <w:lvlText w:val="•"/>
      <w:lvlJc w:val="left"/>
      <w:pPr>
        <w:ind w:left="4094" w:hanging="306"/>
      </w:pPr>
      <w:rPr>
        <w:rFonts w:hint="default"/>
        <w:lang w:val="ru-RU" w:eastAsia="en-US" w:bidi="ar-SA"/>
      </w:rPr>
    </w:lvl>
    <w:lvl w:ilvl="5" w:tplc="5D585544">
      <w:numFmt w:val="bullet"/>
      <w:lvlText w:val="•"/>
      <w:lvlJc w:val="left"/>
      <w:pPr>
        <w:ind w:left="5042" w:hanging="306"/>
      </w:pPr>
      <w:rPr>
        <w:rFonts w:hint="default"/>
        <w:lang w:val="ru-RU" w:eastAsia="en-US" w:bidi="ar-SA"/>
      </w:rPr>
    </w:lvl>
    <w:lvl w:ilvl="6" w:tplc="78A82AE8">
      <w:numFmt w:val="bullet"/>
      <w:lvlText w:val="•"/>
      <w:lvlJc w:val="left"/>
      <w:pPr>
        <w:ind w:left="5991" w:hanging="306"/>
      </w:pPr>
      <w:rPr>
        <w:rFonts w:hint="default"/>
        <w:lang w:val="ru-RU" w:eastAsia="en-US" w:bidi="ar-SA"/>
      </w:rPr>
    </w:lvl>
    <w:lvl w:ilvl="7" w:tplc="8A3454EC">
      <w:numFmt w:val="bullet"/>
      <w:lvlText w:val="•"/>
      <w:lvlJc w:val="left"/>
      <w:pPr>
        <w:ind w:left="6939" w:hanging="306"/>
      </w:pPr>
      <w:rPr>
        <w:rFonts w:hint="default"/>
        <w:lang w:val="ru-RU" w:eastAsia="en-US" w:bidi="ar-SA"/>
      </w:rPr>
    </w:lvl>
    <w:lvl w:ilvl="8" w:tplc="4F7A59B4">
      <w:numFmt w:val="bullet"/>
      <w:lvlText w:val="•"/>
      <w:lvlJc w:val="left"/>
      <w:pPr>
        <w:ind w:left="7888" w:hanging="306"/>
      </w:pPr>
      <w:rPr>
        <w:rFonts w:hint="default"/>
        <w:lang w:val="ru-RU" w:eastAsia="en-US" w:bidi="ar-SA"/>
      </w:rPr>
    </w:lvl>
  </w:abstractNum>
  <w:abstractNum w:abstractNumId="6">
    <w:nsid w:val="3F3638BE"/>
    <w:multiLevelType w:val="hybridMultilevel"/>
    <w:tmpl w:val="901E39BE"/>
    <w:lvl w:ilvl="0" w:tplc="55FAD8EA">
      <w:start w:val="1"/>
      <w:numFmt w:val="decimal"/>
      <w:lvlText w:val="%1."/>
      <w:lvlJc w:val="left"/>
      <w:pPr>
        <w:ind w:left="1765" w:hanging="1056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1C37121"/>
    <w:multiLevelType w:val="hybridMultilevel"/>
    <w:tmpl w:val="CE3431CA"/>
    <w:lvl w:ilvl="0" w:tplc="0590B8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i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57D145F7"/>
    <w:multiLevelType w:val="hybridMultilevel"/>
    <w:tmpl w:val="BE7AC07C"/>
    <w:lvl w:ilvl="0" w:tplc="F620DCB6">
      <w:start w:val="1"/>
      <w:numFmt w:val="decimal"/>
      <w:lvlText w:val="%1."/>
      <w:lvlJc w:val="left"/>
      <w:pPr>
        <w:ind w:left="306" w:hanging="3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421656">
      <w:numFmt w:val="bullet"/>
      <w:lvlText w:val="•"/>
      <w:lvlJc w:val="left"/>
      <w:pPr>
        <w:ind w:left="1248" w:hanging="306"/>
      </w:pPr>
      <w:rPr>
        <w:rFonts w:hint="default"/>
        <w:lang w:val="ru-RU" w:eastAsia="en-US" w:bidi="ar-SA"/>
      </w:rPr>
    </w:lvl>
    <w:lvl w:ilvl="2" w:tplc="2604EE5E">
      <w:numFmt w:val="bullet"/>
      <w:lvlText w:val="•"/>
      <w:lvlJc w:val="left"/>
      <w:pPr>
        <w:ind w:left="2197" w:hanging="306"/>
      </w:pPr>
      <w:rPr>
        <w:rFonts w:hint="default"/>
        <w:lang w:val="ru-RU" w:eastAsia="en-US" w:bidi="ar-SA"/>
      </w:rPr>
    </w:lvl>
    <w:lvl w:ilvl="3" w:tplc="5224A2F6">
      <w:numFmt w:val="bullet"/>
      <w:lvlText w:val="•"/>
      <w:lvlJc w:val="left"/>
      <w:pPr>
        <w:ind w:left="3145" w:hanging="306"/>
      </w:pPr>
      <w:rPr>
        <w:rFonts w:hint="default"/>
        <w:lang w:val="ru-RU" w:eastAsia="en-US" w:bidi="ar-SA"/>
      </w:rPr>
    </w:lvl>
    <w:lvl w:ilvl="4" w:tplc="4136025A">
      <w:numFmt w:val="bullet"/>
      <w:lvlText w:val="•"/>
      <w:lvlJc w:val="left"/>
      <w:pPr>
        <w:ind w:left="4094" w:hanging="306"/>
      </w:pPr>
      <w:rPr>
        <w:rFonts w:hint="default"/>
        <w:lang w:val="ru-RU" w:eastAsia="en-US" w:bidi="ar-SA"/>
      </w:rPr>
    </w:lvl>
    <w:lvl w:ilvl="5" w:tplc="941A3362">
      <w:numFmt w:val="bullet"/>
      <w:lvlText w:val="•"/>
      <w:lvlJc w:val="left"/>
      <w:pPr>
        <w:ind w:left="5042" w:hanging="306"/>
      </w:pPr>
      <w:rPr>
        <w:rFonts w:hint="default"/>
        <w:lang w:val="ru-RU" w:eastAsia="en-US" w:bidi="ar-SA"/>
      </w:rPr>
    </w:lvl>
    <w:lvl w:ilvl="6" w:tplc="890CF694">
      <w:numFmt w:val="bullet"/>
      <w:lvlText w:val="•"/>
      <w:lvlJc w:val="left"/>
      <w:pPr>
        <w:ind w:left="5991" w:hanging="306"/>
      </w:pPr>
      <w:rPr>
        <w:rFonts w:hint="default"/>
        <w:lang w:val="ru-RU" w:eastAsia="en-US" w:bidi="ar-SA"/>
      </w:rPr>
    </w:lvl>
    <w:lvl w:ilvl="7" w:tplc="2CA41AB0">
      <w:numFmt w:val="bullet"/>
      <w:lvlText w:val="•"/>
      <w:lvlJc w:val="left"/>
      <w:pPr>
        <w:ind w:left="6939" w:hanging="306"/>
      </w:pPr>
      <w:rPr>
        <w:rFonts w:hint="default"/>
        <w:lang w:val="ru-RU" w:eastAsia="en-US" w:bidi="ar-SA"/>
      </w:rPr>
    </w:lvl>
    <w:lvl w:ilvl="8" w:tplc="568005C6">
      <w:numFmt w:val="bullet"/>
      <w:lvlText w:val="•"/>
      <w:lvlJc w:val="left"/>
      <w:pPr>
        <w:ind w:left="7888" w:hanging="306"/>
      </w:pPr>
      <w:rPr>
        <w:rFonts w:hint="default"/>
        <w:lang w:val="ru-RU" w:eastAsia="en-US" w:bidi="ar-SA"/>
      </w:rPr>
    </w:lvl>
  </w:abstractNum>
  <w:abstractNum w:abstractNumId="9">
    <w:nsid w:val="5B0A4B2F"/>
    <w:multiLevelType w:val="hybridMultilevel"/>
    <w:tmpl w:val="09C2A476"/>
    <w:lvl w:ilvl="0" w:tplc="2B301CDE">
      <w:start w:val="1"/>
      <w:numFmt w:val="decimal"/>
      <w:lvlText w:val="%1."/>
      <w:lvlJc w:val="left"/>
      <w:pPr>
        <w:ind w:left="106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9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4367"/>
    <w:rsid w:val="00001DBA"/>
    <w:rsid w:val="000025EF"/>
    <w:rsid w:val="00002AE1"/>
    <w:rsid w:val="0000360A"/>
    <w:rsid w:val="00006AE4"/>
    <w:rsid w:val="00017B6B"/>
    <w:rsid w:val="00021108"/>
    <w:rsid w:val="000326AE"/>
    <w:rsid w:val="000348C7"/>
    <w:rsid w:val="00035312"/>
    <w:rsid w:val="00050604"/>
    <w:rsid w:val="000623A9"/>
    <w:rsid w:val="00065F79"/>
    <w:rsid w:val="000908F0"/>
    <w:rsid w:val="000932FC"/>
    <w:rsid w:val="000B3D5E"/>
    <w:rsid w:val="000C1EA7"/>
    <w:rsid w:val="000C7C02"/>
    <w:rsid w:val="000D48CF"/>
    <w:rsid w:val="000E0654"/>
    <w:rsid w:val="000F2F84"/>
    <w:rsid w:val="00100738"/>
    <w:rsid w:val="00116128"/>
    <w:rsid w:val="001262EB"/>
    <w:rsid w:val="00130AB6"/>
    <w:rsid w:val="00147A3A"/>
    <w:rsid w:val="001637E6"/>
    <w:rsid w:val="00172114"/>
    <w:rsid w:val="00185F3B"/>
    <w:rsid w:val="001A3882"/>
    <w:rsid w:val="001B1832"/>
    <w:rsid w:val="001B4367"/>
    <w:rsid w:val="001D19C2"/>
    <w:rsid w:val="001D30EA"/>
    <w:rsid w:val="001D660F"/>
    <w:rsid w:val="001E48F4"/>
    <w:rsid w:val="001F1699"/>
    <w:rsid w:val="001F1C1C"/>
    <w:rsid w:val="001F6548"/>
    <w:rsid w:val="00225804"/>
    <w:rsid w:val="00225FEF"/>
    <w:rsid w:val="002600ED"/>
    <w:rsid w:val="00267896"/>
    <w:rsid w:val="00277EBF"/>
    <w:rsid w:val="0028622C"/>
    <w:rsid w:val="0029221E"/>
    <w:rsid w:val="002A113E"/>
    <w:rsid w:val="002A1ABA"/>
    <w:rsid w:val="002A6A20"/>
    <w:rsid w:val="002B44A7"/>
    <w:rsid w:val="002B57BC"/>
    <w:rsid w:val="002C72FB"/>
    <w:rsid w:val="002D411C"/>
    <w:rsid w:val="002D43B5"/>
    <w:rsid w:val="002D4C99"/>
    <w:rsid w:val="002D4CA6"/>
    <w:rsid w:val="002D797A"/>
    <w:rsid w:val="002F0DFD"/>
    <w:rsid w:val="00301E26"/>
    <w:rsid w:val="00322EBB"/>
    <w:rsid w:val="00332C99"/>
    <w:rsid w:val="00361091"/>
    <w:rsid w:val="00374CB3"/>
    <w:rsid w:val="00393771"/>
    <w:rsid w:val="003A3DC7"/>
    <w:rsid w:val="003B6E8B"/>
    <w:rsid w:val="003C1679"/>
    <w:rsid w:val="003C2449"/>
    <w:rsid w:val="003C48D5"/>
    <w:rsid w:val="003E2A8C"/>
    <w:rsid w:val="003F65D8"/>
    <w:rsid w:val="00400016"/>
    <w:rsid w:val="004031C9"/>
    <w:rsid w:val="0041554D"/>
    <w:rsid w:val="00425E1B"/>
    <w:rsid w:val="004264E3"/>
    <w:rsid w:val="00454F06"/>
    <w:rsid w:val="004655D5"/>
    <w:rsid w:val="00467E08"/>
    <w:rsid w:val="004807B1"/>
    <w:rsid w:val="00482484"/>
    <w:rsid w:val="004B6596"/>
    <w:rsid w:val="004B7FFB"/>
    <w:rsid w:val="004D004F"/>
    <w:rsid w:val="004E32CA"/>
    <w:rsid w:val="004E4ECA"/>
    <w:rsid w:val="004F2993"/>
    <w:rsid w:val="004F2CE9"/>
    <w:rsid w:val="004F3640"/>
    <w:rsid w:val="005045AA"/>
    <w:rsid w:val="00515FFB"/>
    <w:rsid w:val="00524E28"/>
    <w:rsid w:val="00555ED8"/>
    <w:rsid w:val="00560898"/>
    <w:rsid w:val="005625F1"/>
    <w:rsid w:val="0056354C"/>
    <w:rsid w:val="005A62D1"/>
    <w:rsid w:val="005B5679"/>
    <w:rsid w:val="005C234D"/>
    <w:rsid w:val="005C3C8F"/>
    <w:rsid w:val="005C47AD"/>
    <w:rsid w:val="00652E67"/>
    <w:rsid w:val="006530EA"/>
    <w:rsid w:val="0067511D"/>
    <w:rsid w:val="00677FE0"/>
    <w:rsid w:val="00693ECA"/>
    <w:rsid w:val="006A7C08"/>
    <w:rsid w:val="006C1A91"/>
    <w:rsid w:val="006E1DF6"/>
    <w:rsid w:val="006E21F5"/>
    <w:rsid w:val="006E24B1"/>
    <w:rsid w:val="006E610B"/>
    <w:rsid w:val="0070457E"/>
    <w:rsid w:val="00712A18"/>
    <w:rsid w:val="0071331B"/>
    <w:rsid w:val="00757E72"/>
    <w:rsid w:val="007700FE"/>
    <w:rsid w:val="00775AF2"/>
    <w:rsid w:val="00794A69"/>
    <w:rsid w:val="00794E45"/>
    <w:rsid w:val="007C5FC7"/>
    <w:rsid w:val="007E3978"/>
    <w:rsid w:val="007E6002"/>
    <w:rsid w:val="007E73F7"/>
    <w:rsid w:val="00804659"/>
    <w:rsid w:val="00804CF6"/>
    <w:rsid w:val="00824198"/>
    <w:rsid w:val="008313E1"/>
    <w:rsid w:val="0084348B"/>
    <w:rsid w:val="00875701"/>
    <w:rsid w:val="008830B9"/>
    <w:rsid w:val="00893884"/>
    <w:rsid w:val="008C415A"/>
    <w:rsid w:val="008C7C41"/>
    <w:rsid w:val="008E5A8D"/>
    <w:rsid w:val="008F2598"/>
    <w:rsid w:val="008F56FF"/>
    <w:rsid w:val="00900FF9"/>
    <w:rsid w:val="009028FB"/>
    <w:rsid w:val="00910C7A"/>
    <w:rsid w:val="0091387F"/>
    <w:rsid w:val="0092123F"/>
    <w:rsid w:val="009253F7"/>
    <w:rsid w:val="00932832"/>
    <w:rsid w:val="00933E3E"/>
    <w:rsid w:val="0094785D"/>
    <w:rsid w:val="009633E2"/>
    <w:rsid w:val="00987F97"/>
    <w:rsid w:val="00996888"/>
    <w:rsid w:val="009A4474"/>
    <w:rsid w:val="009A4862"/>
    <w:rsid w:val="009B7EEF"/>
    <w:rsid w:val="009E3DB4"/>
    <w:rsid w:val="009E4582"/>
    <w:rsid w:val="009F7D81"/>
    <w:rsid w:val="00A06730"/>
    <w:rsid w:val="00A10F60"/>
    <w:rsid w:val="00A14BF6"/>
    <w:rsid w:val="00A3763B"/>
    <w:rsid w:val="00A37C4D"/>
    <w:rsid w:val="00A44EF2"/>
    <w:rsid w:val="00A64ADA"/>
    <w:rsid w:val="00A70445"/>
    <w:rsid w:val="00A72541"/>
    <w:rsid w:val="00A8713C"/>
    <w:rsid w:val="00A8799C"/>
    <w:rsid w:val="00A90B1C"/>
    <w:rsid w:val="00A9304A"/>
    <w:rsid w:val="00A947DB"/>
    <w:rsid w:val="00AA5979"/>
    <w:rsid w:val="00AD0316"/>
    <w:rsid w:val="00AF5CA6"/>
    <w:rsid w:val="00AF67DC"/>
    <w:rsid w:val="00B00B56"/>
    <w:rsid w:val="00B30EA6"/>
    <w:rsid w:val="00B31049"/>
    <w:rsid w:val="00B31D99"/>
    <w:rsid w:val="00B3566F"/>
    <w:rsid w:val="00B6153D"/>
    <w:rsid w:val="00B661E6"/>
    <w:rsid w:val="00B74B9F"/>
    <w:rsid w:val="00B82330"/>
    <w:rsid w:val="00B82564"/>
    <w:rsid w:val="00B8382C"/>
    <w:rsid w:val="00B83D14"/>
    <w:rsid w:val="00B94BC8"/>
    <w:rsid w:val="00B96287"/>
    <w:rsid w:val="00BA5F93"/>
    <w:rsid w:val="00BB7436"/>
    <w:rsid w:val="00BC09AA"/>
    <w:rsid w:val="00BD491B"/>
    <w:rsid w:val="00BE3F50"/>
    <w:rsid w:val="00BF14DB"/>
    <w:rsid w:val="00BF27F9"/>
    <w:rsid w:val="00C0674B"/>
    <w:rsid w:val="00C14C1D"/>
    <w:rsid w:val="00C15564"/>
    <w:rsid w:val="00C25D78"/>
    <w:rsid w:val="00C4466B"/>
    <w:rsid w:val="00C63672"/>
    <w:rsid w:val="00C72676"/>
    <w:rsid w:val="00C74052"/>
    <w:rsid w:val="00C8316B"/>
    <w:rsid w:val="00C86EAB"/>
    <w:rsid w:val="00C91454"/>
    <w:rsid w:val="00CA6273"/>
    <w:rsid w:val="00CA6A66"/>
    <w:rsid w:val="00CB263A"/>
    <w:rsid w:val="00CD5EA8"/>
    <w:rsid w:val="00D23CFB"/>
    <w:rsid w:val="00D24AAA"/>
    <w:rsid w:val="00D24F77"/>
    <w:rsid w:val="00D315B1"/>
    <w:rsid w:val="00D45C4C"/>
    <w:rsid w:val="00D53BFD"/>
    <w:rsid w:val="00D62180"/>
    <w:rsid w:val="00D74695"/>
    <w:rsid w:val="00D74865"/>
    <w:rsid w:val="00D81665"/>
    <w:rsid w:val="00D8329C"/>
    <w:rsid w:val="00D95C2B"/>
    <w:rsid w:val="00D95D44"/>
    <w:rsid w:val="00DA3E04"/>
    <w:rsid w:val="00DA3F47"/>
    <w:rsid w:val="00DB1059"/>
    <w:rsid w:val="00DB592C"/>
    <w:rsid w:val="00DC01F3"/>
    <w:rsid w:val="00DC38A3"/>
    <w:rsid w:val="00E0792F"/>
    <w:rsid w:val="00E122EF"/>
    <w:rsid w:val="00E3381A"/>
    <w:rsid w:val="00E344EF"/>
    <w:rsid w:val="00E3776B"/>
    <w:rsid w:val="00E411FD"/>
    <w:rsid w:val="00E44EED"/>
    <w:rsid w:val="00EA4B54"/>
    <w:rsid w:val="00EC1EF9"/>
    <w:rsid w:val="00EE0710"/>
    <w:rsid w:val="00EE7F22"/>
    <w:rsid w:val="00F17740"/>
    <w:rsid w:val="00F456C3"/>
    <w:rsid w:val="00F56281"/>
    <w:rsid w:val="00F56E87"/>
    <w:rsid w:val="00F62BD1"/>
    <w:rsid w:val="00F645D8"/>
    <w:rsid w:val="00F701EE"/>
    <w:rsid w:val="00F71CAC"/>
    <w:rsid w:val="00F8022F"/>
    <w:rsid w:val="00F904AF"/>
    <w:rsid w:val="00FD18EC"/>
    <w:rsid w:val="00FD369C"/>
    <w:rsid w:val="00FD3DA9"/>
    <w:rsid w:val="00FD5795"/>
    <w:rsid w:val="00FE6791"/>
    <w:rsid w:val="00FE7D5B"/>
    <w:rsid w:val="00FF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E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933E3E"/>
    <w:pPr>
      <w:spacing w:after="160" w:line="252" w:lineRule="auto"/>
      <w:ind w:left="708"/>
    </w:pPr>
    <w:rPr>
      <w:rFonts w:ascii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933E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933E3E"/>
    <w:rPr>
      <w:b/>
      <w:bCs/>
    </w:rPr>
  </w:style>
  <w:style w:type="paragraph" w:styleId="a4">
    <w:name w:val="List Paragraph"/>
    <w:aliases w:val="ПАРАГРАФ,Bullet List,FooterText,numbered,Подпись рисунка,Маркированный список_уровень1,Абзац списка3,Абзац списка2,Цветной список - Акцент 11,СПИСОК,Второй абзац списка,Абзац списка11,Абзац списка для документа,Нумерация,lp1"/>
    <w:basedOn w:val="a"/>
    <w:link w:val="a5"/>
    <w:uiPriority w:val="1"/>
    <w:qFormat/>
    <w:rsid w:val="0087570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3C167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C1679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Body Text Indent"/>
    <w:basedOn w:val="a"/>
    <w:link w:val="a9"/>
    <w:rsid w:val="006E24B1"/>
    <w:pPr>
      <w:spacing w:after="120"/>
      <w:ind w:left="283"/>
    </w:pPr>
    <w:rPr>
      <w:bCs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6E24B1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21">
    <w:name w:val="Знак Знак Знак2 Знак Знак Знак1 Знак Знак Знак Знак Знак Знак Знак"/>
    <w:basedOn w:val="a"/>
    <w:rsid w:val="000623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header"/>
    <w:basedOn w:val="a"/>
    <w:link w:val="ab"/>
    <w:uiPriority w:val="99"/>
    <w:unhideWhenUsed/>
    <w:rsid w:val="00AF5CA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F5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F5CA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F5C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ПАРАГРАФ Знак,Bullet List Знак,FooterText Знак,numbered Знак,Подпись рисунка Знак,Маркированный список_уровень1 Знак,Абзац списка3 Знак,Абзац списка2 Знак,Цветной список - Акцент 11 Знак,СПИСОК Знак,Второй абзац списка Знак,lp1 Знак"/>
    <w:link w:val="a4"/>
    <w:uiPriority w:val="1"/>
    <w:qFormat/>
    <w:locked/>
    <w:rsid w:val="00B3566F"/>
    <w:rPr>
      <w:rFonts w:eastAsiaTheme="minorEastAsia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82419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82419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8044A-590C-41FD-B2BD-D226C311C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2230</Words>
  <Characters>12711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Созыв IV</dc:creator>
  <cp:lastModifiedBy>Анна</cp:lastModifiedBy>
  <cp:revision>2</cp:revision>
  <cp:lastPrinted>2024-03-19T10:54:00Z</cp:lastPrinted>
  <dcterms:created xsi:type="dcterms:W3CDTF">2024-03-20T09:54:00Z</dcterms:created>
  <dcterms:modified xsi:type="dcterms:W3CDTF">2024-03-20T09:54:00Z</dcterms:modified>
</cp:coreProperties>
</file>